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52A87" w:rsidP="00152A87" w:rsidRDefault="001F6E1A" w14:paraId="1D0AEF8E" w14:textId="77777777">
      <w:pPr>
        <w:pStyle w:val="Rubrik3"/>
      </w:pPr>
      <w:r>
        <w:rPr>
          <w:noProof/>
          <w:lang w:eastAsia="sv-SE"/>
        </w:rPr>
        <w:drawing>
          <wp:anchor distT="180340" distB="180340" distL="180340" distR="180340" simplePos="0" relativeHeight="251657728" behindDoc="0" locked="0" layoutInCell="1" allowOverlap="1" wp14:anchorId="7CA0C6AC" wp14:editId="3EF2B9A2">
            <wp:simplePos x="0" y="0"/>
            <wp:positionH relativeFrom="page">
              <wp:posOffset>1014730</wp:posOffset>
            </wp:positionH>
            <wp:positionV relativeFrom="page">
              <wp:posOffset>588645</wp:posOffset>
            </wp:positionV>
            <wp:extent cx="986790" cy="1015365"/>
            <wp:effectExtent l="0" t="0" r="0" b="0"/>
            <wp:wrapNone/>
            <wp:docPr id="2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A87" w:rsidP="00152A87" w:rsidRDefault="00152A87" w14:paraId="4794DA33" w14:textId="77777777">
      <w:pPr>
        <w:pStyle w:val="Rubrik3"/>
      </w:pPr>
    </w:p>
    <w:p w:rsidR="00152A87" w:rsidP="00152A87" w:rsidRDefault="00152A87" w14:paraId="3483B889" w14:textId="77777777">
      <w:pPr>
        <w:rPr>
          <w:rFonts w:ascii="Arial" w:hAnsi="Arial" w:eastAsia="MS Mincho"/>
          <w:b/>
          <w:bCs/>
          <w:szCs w:val="22"/>
          <w:lang w:eastAsia="en-US"/>
        </w:rPr>
      </w:pPr>
    </w:p>
    <w:p w:rsidR="00152A87" w:rsidP="00152A87" w:rsidRDefault="00152A87" w14:paraId="3C4B29B9" w14:textId="77777777"/>
    <w:p w:rsidR="00D63297" w:rsidP="00152A87" w:rsidRDefault="00D63297" w14:paraId="2A8C82C3" w14:textId="77777777"/>
    <w:p w:rsidR="00D63297" w:rsidP="00152A87" w:rsidRDefault="00D63297" w14:paraId="6B814389" w14:textId="77777777"/>
    <w:p w:rsidRPr="00BA7076" w:rsidR="004C6C3B" w:rsidP="00152A87" w:rsidRDefault="004C6C3B" w14:paraId="5908D0A9" w14:textId="77777777">
      <w:pPr>
        <w:rPr>
          <w:sz w:val="20"/>
          <w:szCs w:val="20"/>
        </w:rPr>
      </w:pPr>
    </w:p>
    <w:p w:rsidRPr="00BA7076" w:rsidR="00BA7076" w:rsidP="00152A87" w:rsidRDefault="00BA7076" w14:paraId="4239C0D5" w14:textId="77777777">
      <w:pPr>
        <w:rPr>
          <w:sz w:val="20"/>
          <w:szCs w:val="20"/>
        </w:rPr>
      </w:pPr>
    </w:p>
    <w:p w:rsidRPr="00BA7076" w:rsidR="00E84E43" w:rsidRDefault="00A41961" w14:paraId="3CA77243" w14:textId="77777777">
      <w:pPr>
        <w:rPr>
          <w:rFonts w:ascii="Calibri" w:hAnsi="Calibri" w:cs="Calibri"/>
          <w:b/>
        </w:rPr>
      </w:pPr>
      <w:r w:rsidRPr="00BA7076">
        <w:rPr>
          <w:rFonts w:ascii="Calibri" w:hAnsi="Calibri" w:cs="Calibri"/>
          <w:b/>
        </w:rPr>
        <w:t>Formulär för godkännande av kurser vid utbytesstudier</w:t>
      </w:r>
    </w:p>
    <w:p w:rsidRPr="00BA7076" w:rsidR="00A41961" w:rsidRDefault="00F167B1" w14:paraId="7ED747BB" w14:textId="502CC49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Arbets</w:t>
      </w:r>
      <w:r w:rsidRPr="00BA7076" w:rsidR="00A41961">
        <w:rPr>
          <w:rFonts w:ascii="Calibri" w:hAnsi="Calibri" w:cs="Calibri"/>
          <w:b/>
        </w:rPr>
        <w:t>vetarprogrammet</w:t>
      </w:r>
    </w:p>
    <w:p w:rsidRPr="00BA7076" w:rsidR="00660C2D" w:rsidRDefault="00660C2D" w14:paraId="23E7D782" w14:textId="77777777">
      <w:pPr>
        <w:rPr>
          <w:sz w:val="16"/>
          <w:szCs w:val="16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Pr="007D03C1" w:rsidR="00E84E43" w:rsidTr="00D63297" w14:paraId="6702A3A3" w14:textId="77777777">
        <w:tc>
          <w:tcPr>
            <w:tcW w:w="2235" w:type="dxa"/>
            <w:shd w:val="clear" w:color="auto" w:fill="auto"/>
          </w:tcPr>
          <w:p w:rsidRPr="00BA7076" w:rsidR="00E84E43" w:rsidRDefault="00D63297" w14:paraId="10435266" w14:textId="77777777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sz w:val="21"/>
                <w:szCs w:val="21"/>
              </w:rPr>
              <w:t>Namn</w:t>
            </w:r>
          </w:p>
          <w:p w:rsidRPr="00BA7076" w:rsidR="00D63297" w:rsidRDefault="00D63297" w14:paraId="01BCC111" w14:textId="77777777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:rsidRPr="00BA7076" w:rsidR="00E84E43" w:rsidRDefault="00E84E43" w14:paraId="41474A85" w14:textId="7777777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Pr="007D03C1" w:rsidR="00E84E43" w:rsidTr="00D63297" w14:paraId="18D52E73" w14:textId="77777777">
        <w:tc>
          <w:tcPr>
            <w:tcW w:w="2235" w:type="dxa"/>
            <w:shd w:val="clear" w:color="auto" w:fill="auto"/>
          </w:tcPr>
          <w:p w:rsidRPr="00BA7076" w:rsidR="00E84E43" w:rsidP="00771056" w:rsidRDefault="00D63297" w14:paraId="6B4C9475" w14:textId="77777777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sz w:val="21"/>
                <w:szCs w:val="21"/>
              </w:rPr>
              <w:t>Termin</w:t>
            </w:r>
          </w:p>
          <w:p w:rsidRPr="00BA7076" w:rsidR="00771056" w:rsidP="00771056" w:rsidRDefault="00771056" w14:paraId="73E82A16" w14:textId="77777777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:rsidRPr="00BA7076" w:rsidR="00E84E43" w:rsidP="00A74A0C" w:rsidRDefault="00E84E43" w14:paraId="2CA38940" w14:textId="7777777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Pr="00BA7076" w:rsidR="007D03C1" w:rsidP="007D03C1" w:rsidRDefault="007D03C1" w14:paraId="4563AF38" w14:textId="77777777">
      <w:pPr>
        <w:rPr>
          <w:sz w:val="16"/>
          <w:szCs w:val="16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47"/>
      </w:tblGrid>
      <w:tr w:rsidR="007D03C1" w:rsidTr="46A923E8" w14:paraId="1526CA92" w14:textId="77777777">
        <w:tc>
          <w:tcPr>
            <w:tcW w:w="9747" w:type="dxa"/>
            <w:shd w:val="clear" w:color="auto" w:fill="auto"/>
            <w:tcMar/>
          </w:tcPr>
          <w:p w:rsidR="00BA7076" w:rsidP="46A923E8" w:rsidRDefault="007D03C1" w14:paraId="1C45CF16" w14:textId="61A93ADB">
            <w:pPr>
              <w:pStyle w:val="Normalwebb"/>
              <w:spacing w:before="180" w:beforeAutospacing="off" w:after="180" w:afterAutospacing="off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46A923E8" w:rsidR="007D03C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För </w:t>
            </w:r>
            <w:r w:rsidRPr="46A923E8" w:rsidR="00F167B1">
              <w:rPr>
                <w:rFonts w:ascii="Calibri" w:hAnsi="Calibri" w:cs="Calibri"/>
                <w:color w:val="231F20"/>
                <w:sz w:val="21"/>
                <w:szCs w:val="21"/>
              </w:rPr>
              <w:t>arbets</w:t>
            </w:r>
            <w:r w:rsidRPr="46A923E8" w:rsidR="007D03C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vetarstudenter på GU finns det möjlighet att studera utomlands termin </w:t>
            </w:r>
            <w:r w:rsidRPr="46A923E8"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3 </w:t>
            </w:r>
            <w:r w:rsidRPr="46A923E8" w:rsidR="7F18B388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och 4 </w:t>
            </w:r>
            <w:r w:rsidRPr="46A923E8" w:rsidR="00117D0A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</w:t>
            </w:r>
            <w:r w:rsidRPr="46A923E8" w:rsidR="007D03C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programmet. </w:t>
            </w:r>
            <w:r w:rsidRPr="46A923E8" w:rsidR="001C3F76">
              <w:rPr>
                <w:rFonts w:ascii="Calibri" w:hAnsi="Calibri" w:cs="Calibri"/>
                <w:color w:val="231F20"/>
                <w:sz w:val="21"/>
                <w:szCs w:val="21"/>
              </w:rPr>
              <w:t>K</w:t>
            </w:r>
            <w:r w:rsidRPr="46A923E8" w:rsidR="00DA25DB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urserna som ska studeras </w:t>
            </w:r>
            <w:r w:rsidRPr="46A923E8" w:rsidR="00194A6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på </w:t>
            </w:r>
            <w:r w:rsidRPr="46A923E8" w:rsidR="00DA25DB">
              <w:rPr>
                <w:rFonts w:ascii="Calibri" w:hAnsi="Calibri" w:cs="Calibri"/>
                <w:color w:val="231F20"/>
                <w:sz w:val="21"/>
                <w:szCs w:val="21"/>
              </w:rPr>
              <w:t>utbyte</w:t>
            </w:r>
            <w:r w:rsidRPr="46A923E8" w:rsidR="00194A6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t </w:t>
            </w:r>
            <w:r w:rsidRPr="46A923E8" w:rsidR="001C3F76">
              <w:rPr>
                <w:rFonts w:ascii="Calibri" w:hAnsi="Calibri" w:cs="Calibri"/>
                <w:color w:val="231F20"/>
                <w:sz w:val="21"/>
                <w:szCs w:val="21"/>
              </w:rPr>
              <w:t>behöver godkännas på förhand</w:t>
            </w:r>
            <w:r w:rsidRPr="46A923E8" w:rsidR="00201ED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och din ansökan ska därför stämmas av med </w:t>
            </w:r>
            <w:r w:rsidRPr="46A923E8" w:rsidR="001C3F76">
              <w:rPr>
                <w:rFonts w:ascii="Calibri" w:hAnsi="Calibri" w:cs="Calibri"/>
                <w:color w:val="231F20"/>
                <w:sz w:val="21"/>
                <w:szCs w:val="21"/>
              </w:rPr>
              <w:t>program</w:t>
            </w:r>
            <w:r w:rsidRPr="46A923E8" w:rsidR="00201ED6">
              <w:rPr>
                <w:rFonts w:ascii="Calibri" w:hAnsi="Calibri" w:cs="Calibri"/>
                <w:color w:val="231F20"/>
                <w:sz w:val="21"/>
                <w:szCs w:val="21"/>
              </w:rPr>
              <w:t>samordnaren</w:t>
            </w:r>
            <w:r w:rsidRPr="46A923E8"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Patrik Vulkan </w:t>
            </w:r>
            <w:hyperlink r:id="Ra901548fb2824679">
              <w:r w:rsidRPr="46A923E8" w:rsidR="00F167B1">
                <w:rPr>
                  <w:rStyle w:val="Hyperlnk"/>
                  <w:rFonts w:ascii="Calibri" w:hAnsi="Calibri" w:cs="Calibri"/>
                  <w:sz w:val="21"/>
                  <w:szCs w:val="21"/>
                </w:rPr>
                <w:t>patrik.vulkan@socav.gu.se</w:t>
              </w:r>
            </w:hyperlink>
          </w:p>
          <w:p w:rsidRPr="00BA7076" w:rsidR="00EB6169" w:rsidP="00BA7076" w:rsidRDefault="00BA7076" w14:paraId="3D264D5E" w14:textId="4D4DCFAE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Om du har frågor får du gärna höra av dig till antingen programsamordnaren eller </w:t>
            </w:r>
            <w:r w:rsidR="00194A6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den internationella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koordinatorn på Institutionen för sociologi och arbetsvetenskap, Ulrika Agby </w:t>
            </w:r>
            <w:hyperlink w:history="1" r:id="rId9">
              <w:r w:rsidRPr="00DD4F24" w:rsidR="00F167B1">
                <w:rPr>
                  <w:rStyle w:val="Hyperlnk"/>
                  <w:rFonts w:ascii="Calibri" w:hAnsi="Calibri" w:cs="Calibri"/>
                  <w:sz w:val="21"/>
                  <w:szCs w:val="21"/>
                </w:rPr>
                <w:t>ulrika.agby@gu.se</w:t>
              </w:r>
            </w:hyperlink>
          </w:p>
          <w:p w:rsidRPr="00BA7076" w:rsidR="00E73E05" w:rsidP="00BA7076" w:rsidRDefault="00EB6169" w14:paraId="0172E8D7" w14:textId="77777777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Steg 1: </w:t>
            </w:r>
            <w:r w:rsidRPr="00BA7076" w:rsidR="00E73E05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Före ansökan skickas</w:t>
            </w:r>
            <w:r w:rsidRPr="00BA7076" w:rsidR="004C6C3B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BA7076" w:rsid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in </w:t>
            </w:r>
            <w:r w:rsidRPr="00BA7076" w:rsidR="004C6C3B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(Del 1 av formuläret)</w:t>
            </w:r>
          </w:p>
          <w:p w:rsidRPr="00BA7076" w:rsidR="00C674B4" w:rsidP="00BA7076" w:rsidRDefault="00201ED6" w14:paraId="305B43D8" w14:textId="3F360CD5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Först behöver du välja universitet som erbjuder kurser som passar din utbildning.</w:t>
            </w:r>
            <w:r w:rsidRPr="00BA7076" w:rsidR="005174C4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Här kan du fråga </w:t>
            </w:r>
            <w:r w:rsidR="00194A6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den internationella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koordinatorn vilka universitet </w:t>
            </w:r>
            <w:r w:rsidRPr="00BA7076" w:rsidR="005174C4">
              <w:rPr>
                <w:rFonts w:ascii="Calibri" w:hAnsi="Calibri" w:cs="Calibri"/>
                <w:color w:val="231F20"/>
                <w:sz w:val="21"/>
                <w:szCs w:val="21"/>
              </w:rPr>
              <w:t>program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studenter har läst vid tidigare och </w:t>
            </w:r>
            <w:r w:rsidRPr="00BA7076" w:rsidR="004C6C3B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vilka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som anses </w:t>
            </w:r>
            <w:r w:rsidRPr="00BA7076" w:rsidR="005174C4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vara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passande </w:t>
            </w:r>
            <w:r w:rsidRPr="00BA7076" w:rsidR="005174C4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för 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>arbets</w:t>
            </w:r>
            <w:r w:rsidRPr="00BA7076" w:rsidR="005174C4">
              <w:rPr>
                <w:rFonts w:ascii="Calibri" w:hAnsi="Calibri" w:cs="Calibri"/>
                <w:color w:val="231F20"/>
                <w:sz w:val="21"/>
                <w:szCs w:val="21"/>
              </w:rPr>
              <w:t>vetarstudenter.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5174C4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Om du 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väljer något eller några av dessa </w:t>
            </w:r>
            <w:r w:rsidRPr="00BA7076" w:rsidR="005174C4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universiteten behöver du bara ge namnet på universitetet i det första steget. </w:t>
            </w:r>
            <w:r w:rsidRPr="00BA7076" w:rsidR="00EB6169">
              <w:rPr>
                <w:rFonts w:ascii="Calibri" w:hAnsi="Calibri" w:cs="Calibri"/>
                <w:color w:val="231F20"/>
                <w:sz w:val="21"/>
                <w:szCs w:val="21"/>
              </w:rPr>
              <w:t>Du ska dock bekanta dig med kursutbudet på alla universitet du vill söka till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så att du vet att 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det </w:t>
            </w:r>
            <w:r w:rsidRPr="00BA7076" w:rsidR="00053DC3">
              <w:rPr>
                <w:rFonts w:ascii="Calibri" w:hAnsi="Calibri" w:cs="Calibri"/>
                <w:color w:val="231F20"/>
                <w:sz w:val="21"/>
                <w:szCs w:val="21"/>
              </w:rPr>
              <w:t>finns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EB6169">
              <w:rPr>
                <w:rFonts w:ascii="Calibri" w:hAnsi="Calibri" w:cs="Calibri"/>
                <w:color w:val="231F20"/>
                <w:sz w:val="21"/>
                <w:szCs w:val="21"/>
              </w:rPr>
              <w:t>tillräckligt med kurser du är intresserad av att läsa.</w:t>
            </w:r>
            <w:r w:rsidRPr="00BA7076" w:rsidR="005435D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</w:t>
            </w:r>
            <w:r w:rsidRPr="00BA7076" w:rsidR="001C3F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 bör också </w:t>
            </w:r>
            <w:r w:rsidRPr="00BA7076" w:rsidR="005435D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kolla upp eventuella förkunskapskrav </w:t>
            </w:r>
            <w:r w:rsidRPr="00BA7076" w:rsidR="0018578D">
              <w:rPr>
                <w:rFonts w:ascii="Calibri" w:hAnsi="Calibri" w:cs="Calibri"/>
                <w:color w:val="231F20"/>
                <w:sz w:val="21"/>
                <w:szCs w:val="21"/>
              </w:rPr>
              <w:t>samt försäkra dig om att kurserna ges den aktuella terminen.</w:t>
            </w:r>
          </w:p>
          <w:p w:rsidRPr="00BA7076" w:rsidR="006A31DB" w:rsidP="00BA7076" w:rsidRDefault="005174C4" w14:paraId="384670BD" w14:textId="787787A2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Om du </w:t>
            </w:r>
            <w:r w:rsidRPr="00BA7076" w:rsidR="00EB6169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vill söka till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ett universitet där inga eller få studenter från programmet har studerat 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vid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tidigare behöver du leta fram lite mer information inför din ansökan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. Vi behöver då veta att 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>det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finns tillräckligt med kurser som är relevanta för 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>arbets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>vetarstudenter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och som är passande för studenter som läser </w:t>
            </w:r>
            <w:r w:rsidR="00F167B1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andra eller 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>tredje året på en kandidatutbildning.</w:t>
            </w:r>
          </w:p>
          <w:p w:rsidRPr="00BA7076" w:rsidR="0018578D" w:rsidP="00BA7076" w:rsidRDefault="008D6407" w14:paraId="015FDBA4" w14:textId="55DA86AF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Leta upp 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>kurser</w:t>
            </w:r>
            <w:r w:rsidRPr="00BA7076" w:rsidR="00C674B4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du är intresserad av att läsa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och sammanställ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>information om kursernas</w:t>
            </w:r>
            <w:r w:rsidRPr="00BA7076" w:rsidR="00C674B4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>ämne och innehåll,</w:t>
            </w:r>
            <w:r w:rsidRPr="00BA7076" w:rsidR="001C3F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>den nivå på vilken kurse</w:t>
            </w:r>
            <w:r w:rsidRPr="00BA7076" w:rsidR="00983F67">
              <w:rPr>
                <w:rFonts w:ascii="Calibri" w:hAnsi="Calibri" w:cs="Calibri"/>
                <w:color w:val="231F20"/>
                <w:sz w:val="21"/>
                <w:szCs w:val="21"/>
              </w:rPr>
              <w:t>rna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studeras</w:t>
            </w:r>
            <w:r w:rsidRPr="00BA7076" w:rsidR="001C3F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1C3F76">
              <w:rPr>
                <w:rFonts w:ascii="Calibri" w:hAnsi="Calibri" w:cs="Calibri"/>
                <w:bCs/>
                <w:sz w:val="21"/>
                <w:szCs w:val="21"/>
              </w:rPr>
              <w:t>(kandidat eller master, samt vilket år i utbildningen för en kandidatkurs)</w:t>
            </w:r>
            <w:r w:rsidRPr="00BA7076" w:rsidR="000B3C9E">
              <w:rPr>
                <w:rFonts w:ascii="Calibri" w:hAnsi="Calibri" w:cs="Calibri"/>
                <w:bCs/>
                <w:sz w:val="21"/>
                <w:szCs w:val="21"/>
              </w:rPr>
              <w:t xml:space="preserve"> och</w:t>
            </w:r>
            <w:r w:rsidRPr="00BA7076" w:rsidR="008B1027">
              <w:rPr>
                <w:rFonts w:ascii="Calibri" w:hAnsi="Calibri" w:cs="Calibri"/>
                <w:bCs/>
                <w:color w:val="231F20"/>
                <w:sz w:val="21"/>
                <w:szCs w:val="21"/>
              </w:rPr>
              <w:t xml:space="preserve"> </w:t>
            </w:r>
            <w:r w:rsidRPr="00BA7076" w:rsidR="000B3C9E">
              <w:rPr>
                <w:rFonts w:ascii="Calibri" w:hAnsi="Calibri" w:cs="Calibri"/>
                <w:bCs/>
                <w:color w:val="231F20"/>
                <w:sz w:val="21"/>
                <w:szCs w:val="21"/>
              </w:rPr>
              <w:t>eventuella förkunskapskrav samt</w:t>
            </w:r>
            <w:r w:rsidRPr="00BA7076" w:rsidR="008B1027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hur kurspoängen jämförs med svenska högskolepoäng. </w:t>
            </w:r>
            <w:r w:rsidRPr="00BA7076" w:rsidR="005F0A16">
              <w:rPr>
                <w:rFonts w:ascii="Calibri" w:hAnsi="Calibri" w:cs="Calibri"/>
                <w:color w:val="231F20"/>
                <w:sz w:val="21"/>
                <w:szCs w:val="21"/>
              </w:rPr>
              <w:t>Sätt ihop ett förslag på en termins heltidsstudier (motsvarande 30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5F0A16">
              <w:rPr>
                <w:rFonts w:ascii="Calibri" w:hAnsi="Calibri" w:cs="Calibri"/>
                <w:color w:val="231F20"/>
                <w:sz w:val="21"/>
                <w:szCs w:val="21"/>
              </w:rPr>
              <w:t>hp) för de universitet du vill söka till, gärna med ett par extra alternativ, så totalt 4-8 kurser per universitet.</w:t>
            </w:r>
            <w:r w:rsid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18578D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Ett tips när du letar efter kurser är att utgå från följande områden: </w:t>
            </w:r>
            <w:r w:rsidRPr="008D6407">
              <w:rPr>
                <w:rFonts w:ascii="Calibri" w:hAnsi="Calibri" w:cs="Calibri"/>
                <w:color w:val="231F20"/>
                <w:sz w:val="21"/>
                <w:szCs w:val="21"/>
              </w:rPr>
              <w:t>Social Sciences, Behavioural Sciences, Conflict</w:t>
            </w:r>
            <w:r w:rsidR="00557A2D">
              <w:rPr>
                <w:rFonts w:ascii="Calibri" w:hAnsi="Calibri" w:cs="Calibri"/>
                <w:color w:val="231F20"/>
                <w:sz w:val="21"/>
                <w:szCs w:val="21"/>
              </w:rPr>
              <w:t>s</w:t>
            </w:r>
            <w:r w:rsidRPr="008D6407">
              <w:rPr>
                <w:rFonts w:ascii="Calibri" w:hAnsi="Calibri" w:cs="Calibri"/>
                <w:color w:val="231F20"/>
                <w:sz w:val="21"/>
                <w:szCs w:val="21"/>
              </w:rPr>
              <w:t>, Work Organisation and Leadership, Group Processes and Work Life, Work Environment, Work Science, Society/Societal, Organisation, Work and Labour Market</w:t>
            </w:r>
            <w:r w:rsidRPr="00557A2D" w:rsidR="00557A2D">
              <w:rPr>
                <w:rFonts w:ascii="Calibri" w:hAnsi="Calibri" w:cs="Calibri"/>
                <w:color w:val="231F20"/>
                <w:sz w:val="21"/>
                <w:szCs w:val="21"/>
              </w:rPr>
              <w:t>.</w:t>
            </w:r>
          </w:p>
          <w:p w:rsidRPr="00BA7076" w:rsidR="00E73E05" w:rsidP="00BA7076" w:rsidRDefault="00E73E05" w14:paraId="5579DD9F" w14:textId="7777777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Steg 2: </w:t>
            </w:r>
            <w:r w:rsidRPr="00BA7076" w:rsidR="00BA707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När du har fått en plats för utbytesstudier vid ett universitet </w:t>
            </w:r>
            <w:r w:rsidRPr="00BA7076" w:rsidR="004C6C3B">
              <w:rPr>
                <w:rFonts w:ascii="Calibri" w:hAnsi="Calibri" w:cs="Calibri"/>
                <w:b/>
                <w:bCs/>
                <w:sz w:val="21"/>
                <w:szCs w:val="21"/>
              </w:rPr>
              <w:t>(Del 2 av formuläret)</w:t>
            </w:r>
          </w:p>
          <w:p w:rsidRPr="00BA7076" w:rsidR="00053DC3" w:rsidP="00BA7076" w:rsidRDefault="00164A09" w14:paraId="3F37FBB3" w14:textId="7BEB5029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Om du blir</w:t>
            </w:r>
            <w:r w:rsidRPr="00BA7076" w:rsidR="00E73E05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erbjuden en plats vid ett visst universitet och ska söka särskil</w:t>
            </w:r>
            <w:r w:rsidRPr="00BA7076" w:rsidR="000B3C9E">
              <w:rPr>
                <w:rFonts w:ascii="Calibri" w:hAnsi="Calibri" w:cs="Calibri"/>
                <w:color w:val="231F20"/>
                <w:sz w:val="21"/>
                <w:szCs w:val="21"/>
              </w:rPr>
              <w:t>da</w:t>
            </w:r>
            <w:r w:rsidRPr="00BA7076" w:rsidR="00E73E05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kurser för dina utbytesstudier behöver alla kurser</w:t>
            </w:r>
            <w:r w:rsidRPr="00BA7076" w:rsidR="000B3C9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samt</w:t>
            </w:r>
            <w:r w:rsidRPr="00BA7076" w:rsidR="00E73E05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utbytesprogrammet i sin helhet godkännas av programsamordnaren. Du behöver då välja vilka kurser du vill läsa och sammanställa samma information som efterfrågas ovan</w:t>
            </w:r>
            <w:r w:rsidRPr="00BA7076" w:rsidR="004C6C3B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för alla kurser</w:t>
            </w:r>
            <w:r w:rsidRPr="00BA7076" w:rsidR="000B3C9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(ämne/innehåll, nivå och högskolepoäng)</w:t>
            </w:r>
            <w:r w:rsidRPr="00BA7076" w:rsidR="00053DC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. Om du redan har sammanställt viss information </w:t>
            </w:r>
            <w:r w:rsidRPr="00BA7076" w:rsidR="004C6C3B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Del </w:t>
            </w:r>
            <w:r w:rsidRPr="00BA7076" w:rsidR="00053DC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1 kan </w:t>
            </w:r>
            <w:r w:rsidRPr="00BA7076" w:rsidR="004C6C3B">
              <w:rPr>
                <w:rFonts w:ascii="Calibri" w:hAnsi="Calibri" w:cs="Calibri"/>
                <w:color w:val="231F20"/>
                <w:sz w:val="21"/>
                <w:szCs w:val="21"/>
              </w:rPr>
              <w:t>det</w:t>
            </w:r>
            <w:r w:rsidRPr="00BA7076" w:rsidR="00053DC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kopieras till </w:t>
            </w:r>
            <w:r w:rsidRPr="00BA7076" w:rsidR="004C6C3B">
              <w:rPr>
                <w:rFonts w:ascii="Calibri" w:hAnsi="Calibri" w:cs="Calibri"/>
                <w:color w:val="231F20"/>
                <w:sz w:val="21"/>
                <w:szCs w:val="21"/>
              </w:rPr>
              <w:t>Del</w:t>
            </w:r>
            <w:r w:rsidRPr="00BA7076" w:rsidR="00053DC3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2.</w:t>
            </w:r>
            <w:r w:rsidRPr="00BA7076" w:rsidR="000B3C9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053DC3">
              <w:rPr>
                <w:rFonts w:ascii="Calibri" w:hAnsi="Calibri" w:cs="Calibri"/>
                <w:color w:val="231F20"/>
                <w:sz w:val="21"/>
                <w:szCs w:val="21"/>
              </w:rPr>
              <w:t>S</w:t>
            </w:r>
            <w:r w:rsidRPr="00BA7076" w:rsidR="005F0A16">
              <w:rPr>
                <w:rFonts w:ascii="Calibri" w:hAnsi="Calibri" w:cs="Calibri"/>
                <w:color w:val="231F20"/>
                <w:sz w:val="21"/>
                <w:szCs w:val="21"/>
              </w:rPr>
              <w:t>ätt ihop ett förslag på en termins heltidsstudier (motsvarande 30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5F0A16">
              <w:rPr>
                <w:rFonts w:ascii="Calibri" w:hAnsi="Calibri" w:cs="Calibri"/>
                <w:color w:val="231F20"/>
                <w:sz w:val="21"/>
                <w:szCs w:val="21"/>
              </w:rPr>
              <w:t>hp) samt ett par extra alternativ. Indikera tydligt vilka kurser som är dina förstavals- respektive andravalskurser.</w:t>
            </w:r>
          </w:p>
          <w:p w:rsidRPr="007D03C1" w:rsidR="0018578D" w:rsidP="00BA7076" w:rsidRDefault="005F0A16" w14:paraId="61BFC649" w14:textId="45BF059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Om en kurs inte godkän</w:t>
            </w:r>
            <w:r w:rsidRPr="00BA7076" w:rsidR="000B3C9E">
              <w:rPr>
                <w:rFonts w:ascii="Calibri" w:hAnsi="Calibri" w:cs="Calibri"/>
                <w:color w:val="231F20"/>
                <w:sz w:val="21"/>
                <w:szCs w:val="21"/>
              </w:rPr>
              <w:t>ns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av programsamordnaren</w:t>
            </w:r>
            <w:r w:rsidRPr="00BA7076" w:rsidR="006A31DB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 w:rsidR="00A83D2E">
              <w:rPr>
                <w:rFonts w:ascii="Calibri" w:hAnsi="Calibri" w:cs="Calibri"/>
                <w:color w:val="231F20"/>
                <w:sz w:val="21"/>
                <w:szCs w:val="21"/>
              </w:rPr>
              <w:t>behöver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du </w:t>
            </w:r>
            <w:r w:rsidRPr="00BA7076" w:rsidR="006A31DB">
              <w:rPr>
                <w:rFonts w:ascii="Calibri" w:hAnsi="Calibri" w:cs="Calibri"/>
                <w:color w:val="231F20"/>
                <w:sz w:val="21"/>
                <w:szCs w:val="21"/>
              </w:rPr>
              <w:t>hitta en annan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kurs</w:t>
            </w:r>
            <w:r w:rsidRPr="00BA7076" w:rsidR="000B3C9E">
              <w:rPr>
                <w:rFonts w:ascii="Calibri" w:hAnsi="Calibri" w:cs="Calibri"/>
                <w:color w:val="231F20"/>
                <w:sz w:val="21"/>
                <w:szCs w:val="21"/>
              </w:rPr>
              <w:t>,</w:t>
            </w:r>
            <w:r w:rsidRPr="00BA7076" w:rsidR="006A31DB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inkludera den</w:t>
            </w:r>
            <w:r w:rsidRPr="00BA7076" w:rsidR="000B3C9E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 listan på kurser och skicka d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en reviderade versionen av </w:t>
            </w:r>
            <w:r w:rsidRPr="00BA7076" w:rsidR="006A31DB">
              <w:rPr>
                <w:rFonts w:ascii="Calibri" w:hAnsi="Calibri" w:cs="Calibri"/>
                <w:color w:val="231F20"/>
                <w:sz w:val="21"/>
                <w:szCs w:val="21"/>
              </w:rPr>
              <w:t>formuläret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till programsamordnaren.</w:t>
            </w:r>
            <w:r w:rsidRPr="00BA7076" w:rsid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När alla valda kurser har godkänts </w:t>
            </w:r>
            <w:r w:rsidR="00164A09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skall dessa även </w:t>
            </w:r>
            <w:r w:rsidRPr="00BA7076" w:rsid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skrivas in i ett så kallat </w:t>
            </w:r>
            <w:r w:rsidR="00164A09">
              <w:rPr>
                <w:rFonts w:ascii="Calibri" w:hAnsi="Calibri" w:cs="Calibri"/>
                <w:color w:val="231F20"/>
                <w:sz w:val="21"/>
                <w:szCs w:val="21"/>
              </w:rPr>
              <w:t>L</w:t>
            </w:r>
            <w:r w:rsidRPr="00BA7076" w:rsid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earning </w:t>
            </w:r>
            <w:r w:rsidR="00164A09">
              <w:rPr>
                <w:rFonts w:ascii="Calibri" w:hAnsi="Calibri" w:cs="Calibri"/>
                <w:color w:val="231F20"/>
                <w:sz w:val="21"/>
                <w:szCs w:val="21"/>
              </w:rPr>
              <w:t>A</w:t>
            </w:r>
            <w:r w:rsidRPr="00BA7076" w:rsidR="00BA7076">
              <w:rPr>
                <w:rFonts w:ascii="Calibri" w:hAnsi="Calibri" w:cs="Calibri"/>
                <w:color w:val="231F20"/>
                <w:sz w:val="21"/>
                <w:szCs w:val="21"/>
              </w:rPr>
              <w:t>greement</w:t>
            </w:r>
            <w:r w:rsidR="00164A09">
              <w:rPr>
                <w:rFonts w:ascii="Calibri" w:hAnsi="Calibri" w:cs="Calibri"/>
                <w:color w:val="231F20"/>
                <w:sz w:val="21"/>
                <w:szCs w:val="21"/>
              </w:rPr>
              <w:t>, som du får av d</w:t>
            </w:r>
            <w:r w:rsidR="00194A6E">
              <w:rPr>
                <w:rFonts w:ascii="Calibri" w:hAnsi="Calibri" w:cs="Calibri"/>
                <w:color w:val="231F20"/>
                <w:sz w:val="21"/>
                <w:szCs w:val="21"/>
              </w:rPr>
              <w:t>e</w:t>
            </w:r>
            <w:r w:rsidR="00164A09">
              <w:rPr>
                <w:rFonts w:ascii="Calibri" w:hAnsi="Calibri" w:cs="Calibri"/>
                <w:color w:val="231F20"/>
                <w:sz w:val="21"/>
                <w:szCs w:val="21"/>
              </w:rPr>
              <w:t>n internationella koordinator</w:t>
            </w:r>
            <w:r w:rsidR="00194A6E">
              <w:rPr>
                <w:rFonts w:ascii="Calibri" w:hAnsi="Calibri" w:cs="Calibri"/>
                <w:color w:val="231F20"/>
                <w:sz w:val="21"/>
                <w:szCs w:val="21"/>
              </w:rPr>
              <w:t>n</w:t>
            </w:r>
            <w:r w:rsidRPr="00BA7076" w:rsidR="00BA7076">
              <w:rPr>
                <w:rFonts w:ascii="Calibri" w:hAnsi="Calibri" w:cs="Calibri"/>
                <w:color w:val="231F20"/>
                <w:sz w:val="21"/>
                <w:szCs w:val="21"/>
              </w:rPr>
              <w:t>.</w:t>
            </w:r>
          </w:p>
        </w:tc>
      </w:tr>
    </w:tbl>
    <w:p w:rsidR="007D03C1" w:rsidP="007D03C1" w:rsidRDefault="007D03C1" w14:paraId="0C35F3AC" w14:textId="5269246E"/>
    <w:p w:rsidRPr="00841303" w:rsidR="00CF5C6C" w:rsidP="007D03C1" w:rsidRDefault="00CF5C6C" w14:paraId="26A77378" w14:textId="77777777"/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47"/>
      </w:tblGrid>
      <w:tr w:rsidRPr="007D03C1" w:rsidR="00D63297" w14:paraId="1D4A447A" w14:textId="77777777">
        <w:tc>
          <w:tcPr>
            <w:tcW w:w="9747" w:type="dxa"/>
            <w:shd w:val="clear" w:color="auto" w:fill="auto"/>
          </w:tcPr>
          <w:p w:rsidR="00D63297" w:rsidP="005F0A16" w:rsidRDefault="004C6C3B" w14:paraId="0CD1BC8B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Del</w:t>
            </w:r>
            <w:r w:rsidRPr="007D03C1" w:rsidR="00D632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1: Före ansökan</w:t>
            </w:r>
            <w:r w:rsidRPr="007D03C1" w:rsidR="00826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skickas in</w:t>
            </w:r>
          </w:p>
          <w:p w:rsidRPr="005F0A16" w:rsidR="005F0A16" w:rsidP="005F0A16" w:rsidRDefault="005F0A16" w14:paraId="653AD6AB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Pr="00841303" w:rsidR="005435D3" w:rsidP="005435D3" w:rsidRDefault="005435D3" w14:paraId="4531B471" w14:textId="77777777"/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47"/>
      </w:tblGrid>
      <w:tr w:rsidRPr="007D03C1" w:rsidR="005435D3" w14:paraId="32E2D545" w14:textId="77777777">
        <w:tc>
          <w:tcPr>
            <w:tcW w:w="9747" w:type="dxa"/>
            <w:shd w:val="clear" w:color="auto" w:fill="auto"/>
          </w:tcPr>
          <w:p w:rsidRPr="005435D3" w:rsidR="005435D3" w:rsidP="005F0A16" w:rsidRDefault="00B61374" w14:paraId="1EE42EC4" w14:textId="77777777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Tidigare godkända universitet</w:t>
            </w:r>
          </w:p>
        </w:tc>
      </w:tr>
      <w:tr w:rsidRPr="007D03C1" w:rsidR="005435D3" w14:paraId="3AE1B910" w14:textId="77777777">
        <w:tc>
          <w:tcPr>
            <w:tcW w:w="9747" w:type="dxa"/>
            <w:shd w:val="clear" w:color="auto" w:fill="auto"/>
          </w:tcPr>
          <w:p w:rsidRPr="007D03C1" w:rsidR="005435D3" w:rsidP="005435D3" w:rsidRDefault="005435D3" w14:paraId="431C7728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:rsidR="005435D3" w:rsidP="005435D3" w:rsidRDefault="005435D3" w14:paraId="3614112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7D03C1" w:rsidR="005435D3" w14:paraId="170A1B31" w14:textId="77777777">
        <w:tc>
          <w:tcPr>
            <w:tcW w:w="9747" w:type="dxa"/>
            <w:shd w:val="clear" w:color="auto" w:fill="auto"/>
          </w:tcPr>
          <w:p w:rsidRPr="007D03C1" w:rsidR="005435D3" w:rsidP="005435D3" w:rsidRDefault="005435D3" w14:paraId="00857CB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:rsidR="005435D3" w:rsidP="005435D3" w:rsidRDefault="005435D3" w14:paraId="1C0F6E6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7D03C1" w:rsidR="005435D3" w14:paraId="35724FD6" w14:textId="77777777">
        <w:tc>
          <w:tcPr>
            <w:tcW w:w="9747" w:type="dxa"/>
            <w:shd w:val="clear" w:color="auto" w:fill="auto"/>
          </w:tcPr>
          <w:p w:rsidRPr="007D03C1" w:rsidR="005435D3" w:rsidP="005435D3" w:rsidRDefault="005435D3" w14:paraId="79C1DC42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:rsidR="005435D3" w:rsidP="005435D3" w:rsidRDefault="005435D3" w14:paraId="1D2BD40A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5435D3" w:rsidP="00C9731F" w:rsidRDefault="005435D3" w14:paraId="7D6D942A" w14:textId="77777777">
      <w:pPr>
        <w:rPr>
          <w:sz w:val="20"/>
          <w:szCs w:val="2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59"/>
        <w:gridCol w:w="4185"/>
        <w:gridCol w:w="1678"/>
        <w:gridCol w:w="2225"/>
      </w:tblGrid>
      <w:tr w:rsidRPr="007D03C1" w:rsidR="004C6C3B" w14:paraId="18E99223" w14:textId="77777777">
        <w:tc>
          <w:tcPr>
            <w:tcW w:w="9747" w:type="dxa"/>
            <w:gridSpan w:val="4"/>
            <w:shd w:val="clear" w:color="auto" w:fill="auto"/>
          </w:tcPr>
          <w:p w:rsidRPr="005435D3" w:rsidR="004C6C3B" w:rsidP="004C6C3B" w:rsidRDefault="004C6C3B" w14:paraId="6FD9FDC6" w14:textId="77777777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7D03C1" w:rsidR="004C6C3B" w14:paraId="3C9F970B" w14:textId="77777777">
        <w:tc>
          <w:tcPr>
            <w:tcW w:w="9747" w:type="dxa"/>
            <w:gridSpan w:val="4"/>
            <w:shd w:val="clear" w:color="auto" w:fill="auto"/>
          </w:tcPr>
          <w:p w:rsidRPr="007D03C1" w:rsidR="004C6C3B" w:rsidRDefault="004C6C3B" w14:paraId="53981045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:rsidR="004C6C3B" w:rsidRDefault="004C6C3B" w14:paraId="0BB512D1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7D03C1" w:rsidR="008F5613" w:rsidTr="00B659DB" w14:paraId="222403D2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842DA5" w14:paraId="517266E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Kursnamn, kurskod och antal poäng</w:t>
            </w: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7D03C1" w14:paraId="2CE26098" w14:textId="77777777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Ämne och i</w:t>
            </w:r>
            <w:r w:rsidRPr="007D03C1" w:rsidR="00DE1AB4">
              <w:rPr>
                <w:rFonts w:ascii="Calibri" w:hAnsi="Calibri" w:cs="Calibri"/>
                <w:b/>
                <w:sz w:val="22"/>
                <w:szCs w:val="22"/>
              </w:rPr>
              <w:t>nnehåll (max 200 ord, på svenska eller engelska)</w:t>
            </w: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03A0754C" w14:textId="77777777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Nivå</w:t>
            </w: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3DC0A26D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>Kommentar från programsamordnare</w:t>
            </w:r>
            <w:r w:rsidR="004C6C3B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</w:tr>
      <w:tr w:rsidRPr="007D03C1" w:rsidR="008F5613" w:rsidTr="00B659DB" w14:paraId="611EA8AC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DE1AB4" w14:paraId="5AB3490F" w14:textId="77777777">
            <w:pPr>
              <w:rPr>
                <w:sz w:val="20"/>
                <w:szCs w:val="20"/>
              </w:rPr>
            </w:pPr>
          </w:p>
          <w:p w:rsidRPr="007D03C1" w:rsidR="00DE1AB4" w:rsidP="00C9731F" w:rsidRDefault="00DE1AB4" w14:paraId="2B06A003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DE1AB4" w14:paraId="38356B9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746CFA75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13D157B6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1ECEEE94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DE1AB4" w14:paraId="7039BA3B" w14:textId="77777777">
            <w:pPr>
              <w:rPr>
                <w:sz w:val="20"/>
                <w:szCs w:val="20"/>
              </w:rPr>
            </w:pPr>
          </w:p>
          <w:p w:rsidRPr="007D03C1" w:rsidR="00DE1AB4" w:rsidP="00C9731F" w:rsidRDefault="00DE1AB4" w14:paraId="71AA4AEA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DE1AB4" w14:paraId="2D08D8FD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47791DA1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0C727A6A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6F927D98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DE1AB4" w14:paraId="03A374D8" w14:textId="77777777">
            <w:pPr>
              <w:rPr>
                <w:sz w:val="20"/>
                <w:szCs w:val="20"/>
              </w:rPr>
            </w:pPr>
          </w:p>
          <w:p w:rsidRPr="007D03C1" w:rsidR="00DE1AB4" w:rsidP="00C9731F" w:rsidRDefault="00DE1AB4" w14:paraId="30C6241D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DE1AB4" w14:paraId="3C64355E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6B601FE7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61B4C911" w14:textId="77777777">
            <w:pPr>
              <w:rPr>
                <w:sz w:val="20"/>
                <w:szCs w:val="20"/>
              </w:rPr>
            </w:pPr>
          </w:p>
        </w:tc>
      </w:tr>
      <w:tr w:rsidRPr="007D03C1" w:rsidR="00DE1AB4" w:rsidTr="00B659DB" w14:paraId="1A85708E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DE1AB4" w14:paraId="61E92A0D" w14:textId="77777777">
            <w:pPr>
              <w:rPr>
                <w:sz w:val="20"/>
                <w:szCs w:val="20"/>
              </w:rPr>
            </w:pPr>
          </w:p>
          <w:p w:rsidRPr="007D03C1" w:rsidR="00DE1AB4" w:rsidP="00C9731F" w:rsidRDefault="00DE1AB4" w14:paraId="48FF1C0C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DE1AB4" w14:paraId="7DE3E4B4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2AC9C042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18E168FD" w14:textId="77777777">
            <w:pPr>
              <w:rPr>
                <w:sz w:val="20"/>
                <w:szCs w:val="20"/>
              </w:rPr>
            </w:pPr>
          </w:p>
        </w:tc>
      </w:tr>
      <w:tr w:rsidRPr="007D03C1" w:rsidR="00DE1AB4" w:rsidTr="00B659DB" w14:paraId="58BD3600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DE1AB4" w14:paraId="0C3BA55F" w14:textId="77777777">
            <w:pPr>
              <w:rPr>
                <w:sz w:val="20"/>
                <w:szCs w:val="20"/>
              </w:rPr>
            </w:pPr>
          </w:p>
          <w:p w:rsidRPr="007D03C1" w:rsidR="00DE1AB4" w:rsidP="00C9731F" w:rsidRDefault="00DE1AB4" w14:paraId="6743E050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DE1AB4" w14:paraId="32013CBF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74844380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111E76B8" w14:textId="77777777">
            <w:pPr>
              <w:rPr>
                <w:sz w:val="20"/>
                <w:szCs w:val="20"/>
              </w:rPr>
            </w:pPr>
          </w:p>
        </w:tc>
      </w:tr>
      <w:tr w:rsidRPr="007D03C1" w:rsidR="00DE1AB4" w:rsidTr="00B659DB" w14:paraId="38482135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DE1AB4" w14:paraId="6DCD90F0" w14:textId="77777777">
            <w:pPr>
              <w:rPr>
                <w:sz w:val="20"/>
                <w:szCs w:val="20"/>
              </w:rPr>
            </w:pPr>
          </w:p>
          <w:p w:rsidRPr="007D03C1" w:rsidR="00DE1AB4" w:rsidP="00C9731F" w:rsidRDefault="00DE1AB4" w14:paraId="023E3975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DE1AB4" w14:paraId="282EF122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2BE55E9A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196AFBBC" w14:textId="77777777">
            <w:pPr>
              <w:rPr>
                <w:sz w:val="20"/>
                <w:szCs w:val="20"/>
              </w:rPr>
            </w:pPr>
          </w:p>
        </w:tc>
      </w:tr>
      <w:tr w:rsidRPr="007D03C1" w:rsidR="00DE1AB4" w:rsidTr="00B659DB" w14:paraId="71ABFF93" w14:textId="77777777">
        <w:tc>
          <w:tcPr>
            <w:tcW w:w="1668" w:type="dxa"/>
            <w:shd w:val="clear" w:color="auto" w:fill="auto"/>
          </w:tcPr>
          <w:p w:rsidRPr="007D03C1" w:rsidR="00DE1AB4" w:rsidP="00C9731F" w:rsidRDefault="00DE1AB4" w14:paraId="422EB3CA" w14:textId="77777777">
            <w:pPr>
              <w:rPr>
                <w:sz w:val="20"/>
                <w:szCs w:val="20"/>
              </w:rPr>
            </w:pPr>
          </w:p>
          <w:p w:rsidRPr="007D03C1" w:rsidR="00DE1AB4" w:rsidP="00C9731F" w:rsidRDefault="00DE1AB4" w14:paraId="14B41571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P="00C9731F" w:rsidRDefault="00DE1AB4" w14:paraId="5BA74759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P="00C9731F" w:rsidRDefault="00DE1AB4" w14:paraId="3B68FD1F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P="00C9731F" w:rsidRDefault="00DE1AB4" w14:paraId="45C3554B" w14:textId="77777777">
            <w:pPr>
              <w:rPr>
                <w:sz w:val="20"/>
                <w:szCs w:val="20"/>
              </w:rPr>
            </w:pPr>
          </w:p>
        </w:tc>
      </w:tr>
    </w:tbl>
    <w:p w:rsidR="00E32371" w:rsidP="00C9731F" w:rsidRDefault="00E32371" w14:paraId="6E78A8BB" w14:textId="77777777">
      <w:pPr>
        <w:rPr>
          <w:sz w:val="20"/>
          <w:szCs w:val="20"/>
        </w:rPr>
      </w:pPr>
    </w:p>
    <w:p w:rsidR="00DE1AB4" w:rsidP="00DE1AB4" w:rsidRDefault="00DE1AB4" w14:paraId="25EDF15E" w14:textId="77777777">
      <w:pPr>
        <w:rPr>
          <w:sz w:val="20"/>
          <w:szCs w:val="2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59"/>
        <w:gridCol w:w="4185"/>
        <w:gridCol w:w="1678"/>
        <w:gridCol w:w="2225"/>
      </w:tblGrid>
      <w:tr w:rsidRPr="007D03C1" w:rsidR="004C6C3B" w14:paraId="5585F650" w14:textId="77777777">
        <w:tc>
          <w:tcPr>
            <w:tcW w:w="9747" w:type="dxa"/>
            <w:gridSpan w:val="4"/>
            <w:shd w:val="clear" w:color="auto" w:fill="auto"/>
          </w:tcPr>
          <w:p w:rsidRPr="007D03C1" w:rsidR="004C6C3B" w:rsidRDefault="004C6C3B" w14:paraId="3451582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:rsidR="004C6C3B" w:rsidRDefault="004C6C3B" w14:paraId="2FAE8736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7D03C1" w:rsidR="008F5613" w:rsidTr="00B659DB" w14:paraId="5B2B3301" w14:textId="77777777">
        <w:tc>
          <w:tcPr>
            <w:tcW w:w="1668" w:type="dxa"/>
            <w:shd w:val="clear" w:color="auto" w:fill="auto"/>
          </w:tcPr>
          <w:p w:rsidRPr="007D03C1" w:rsidR="00842DA5" w:rsidP="00842DA5" w:rsidRDefault="00842DA5" w14:paraId="0F4730C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Kursnamn,</w:t>
            </w:r>
            <w:r w:rsidRPr="007D03C1" w:rsidR="007D03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kurskod och antal poäng</w:t>
            </w:r>
          </w:p>
          <w:p w:rsidRPr="007D03C1" w:rsidR="00DE1AB4" w:rsidRDefault="00DE1AB4" w14:paraId="39273AB4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7D03C1" w14:paraId="3103E142" w14:textId="77777777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Ämne och innehåll (max 200 ord, på svenska eller engelska)</w:t>
            </w: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7CE580F5" w14:textId="77777777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Nivå</w:t>
            </w: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0B912AF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>Kommentar från programsamordnare</w:t>
            </w:r>
            <w:r w:rsidR="004C6C3B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</w:tr>
      <w:tr w:rsidRPr="007D03C1" w:rsidR="008F5613" w:rsidTr="00B659DB" w14:paraId="6967F549" w14:textId="77777777">
        <w:tc>
          <w:tcPr>
            <w:tcW w:w="1668" w:type="dxa"/>
            <w:shd w:val="clear" w:color="auto" w:fill="auto"/>
          </w:tcPr>
          <w:p w:rsidRPr="007D03C1" w:rsidR="00DE1AB4" w:rsidRDefault="00DE1AB4" w14:paraId="23509A50" w14:textId="77777777">
            <w:pPr>
              <w:rPr>
                <w:sz w:val="20"/>
                <w:szCs w:val="20"/>
              </w:rPr>
            </w:pPr>
          </w:p>
          <w:p w:rsidRPr="007D03C1" w:rsidR="00DE1AB4" w:rsidRDefault="00DE1AB4" w14:paraId="663CA695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DE1AB4" w14:paraId="3FCF92D2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19406353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562F233E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468FB9C5" w14:textId="77777777">
        <w:tc>
          <w:tcPr>
            <w:tcW w:w="1668" w:type="dxa"/>
            <w:shd w:val="clear" w:color="auto" w:fill="auto"/>
          </w:tcPr>
          <w:p w:rsidRPr="007D03C1" w:rsidR="00DE1AB4" w:rsidRDefault="00DE1AB4" w14:paraId="5439E3B6" w14:textId="77777777">
            <w:pPr>
              <w:rPr>
                <w:sz w:val="20"/>
                <w:szCs w:val="20"/>
              </w:rPr>
            </w:pPr>
          </w:p>
          <w:p w:rsidRPr="007D03C1" w:rsidR="00DE1AB4" w:rsidRDefault="00DE1AB4" w14:paraId="4BE19010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DE1AB4" w14:paraId="27609293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3EE3E64C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4806C3BB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4C7BA7A1" w14:textId="77777777">
        <w:tc>
          <w:tcPr>
            <w:tcW w:w="1668" w:type="dxa"/>
            <w:shd w:val="clear" w:color="auto" w:fill="auto"/>
          </w:tcPr>
          <w:p w:rsidRPr="007D03C1" w:rsidR="00DE1AB4" w:rsidRDefault="00DE1AB4" w14:paraId="12D6966E" w14:textId="77777777">
            <w:pPr>
              <w:rPr>
                <w:sz w:val="20"/>
                <w:szCs w:val="20"/>
              </w:rPr>
            </w:pPr>
          </w:p>
          <w:p w:rsidRPr="007D03C1" w:rsidR="00DE1AB4" w:rsidRDefault="00DE1AB4" w14:paraId="4D55C7F6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DE1AB4" w14:paraId="6EE50593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6313D71B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0B3006A5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72F97EDE" w14:textId="77777777">
        <w:tc>
          <w:tcPr>
            <w:tcW w:w="1668" w:type="dxa"/>
            <w:shd w:val="clear" w:color="auto" w:fill="auto"/>
          </w:tcPr>
          <w:p w:rsidRPr="007D03C1" w:rsidR="00DE1AB4" w:rsidRDefault="00DE1AB4" w14:paraId="3EDAB477" w14:textId="77777777">
            <w:pPr>
              <w:rPr>
                <w:sz w:val="20"/>
                <w:szCs w:val="20"/>
              </w:rPr>
            </w:pPr>
          </w:p>
          <w:p w:rsidRPr="007D03C1" w:rsidR="00DE1AB4" w:rsidRDefault="00DE1AB4" w14:paraId="6749FF10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DE1AB4" w14:paraId="1CCAEDBE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300F5F33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58C404D0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5EE235F2" w14:textId="77777777">
        <w:tc>
          <w:tcPr>
            <w:tcW w:w="1668" w:type="dxa"/>
            <w:shd w:val="clear" w:color="auto" w:fill="auto"/>
          </w:tcPr>
          <w:p w:rsidRPr="007D03C1" w:rsidR="00DE1AB4" w:rsidRDefault="00DE1AB4" w14:paraId="68850CA6" w14:textId="77777777">
            <w:pPr>
              <w:rPr>
                <w:sz w:val="20"/>
                <w:szCs w:val="20"/>
              </w:rPr>
            </w:pPr>
          </w:p>
          <w:p w:rsidRPr="007D03C1" w:rsidR="00DE1AB4" w:rsidRDefault="00DE1AB4" w14:paraId="53431BD6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DE1AB4" w14:paraId="508FD149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385CB09E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56F061BB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6D62EB7A" w14:textId="77777777">
        <w:tc>
          <w:tcPr>
            <w:tcW w:w="1668" w:type="dxa"/>
            <w:shd w:val="clear" w:color="auto" w:fill="auto"/>
          </w:tcPr>
          <w:p w:rsidRPr="007D03C1" w:rsidR="00DE1AB4" w:rsidRDefault="00DE1AB4" w14:paraId="273C7E26" w14:textId="77777777">
            <w:pPr>
              <w:rPr>
                <w:sz w:val="20"/>
                <w:szCs w:val="20"/>
              </w:rPr>
            </w:pPr>
          </w:p>
          <w:p w:rsidRPr="007D03C1" w:rsidR="00DE1AB4" w:rsidRDefault="00DE1AB4" w14:paraId="56C04D99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DE1AB4" w14:paraId="2A6DBF99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4F5C2254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1C9DD0E0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2727A02F" w14:textId="77777777">
        <w:tc>
          <w:tcPr>
            <w:tcW w:w="1668" w:type="dxa"/>
            <w:shd w:val="clear" w:color="auto" w:fill="auto"/>
          </w:tcPr>
          <w:p w:rsidRPr="007D03C1" w:rsidR="00DE1AB4" w:rsidRDefault="00DE1AB4" w14:paraId="06F099D1" w14:textId="77777777">
            <w:pPr>
              <w:rPr>
                <w:sz w:val="20"/>
                <w:szCs w:val="20"/>
              </w:rPr>
            </w:pPr>
          </w:p>
          <w:p w:rsidRPr="007D03C1" w:rsidR="00DE1AB4" w:rsidRDefault="00DE1AB4" w14:paraId="57498904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DE1AB4" w:rsidRDefault="00DE1AB4" w14:paraId="3B1A5118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DE1AB4" w:rsidRDefault="00DE1AB4" w14:paraId="7BA5DC1C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DE1AB4" w:rsidRDefault="00DE1AB4" w14:paraId="24FA0892" w14:textId="77777777">
            <w:pPr>
              <w:rPr>
                <w:sz w:val="20"/>
                <w:szCs w:val="20"/>
              </w:rPr>
            </w:pPr>
          </w:p>
        </w:tc>
      </w:tr>
    </w:tbl>
    <w:p w:rsidR="00DE1AB4" w:rsidP="00DE1AB4" w:rsidRDefault="00DE1AB4" w14:paraId="3638E811" w14:textId="77777777">
      <w:pPr>
        <w:rPr>
          <w:sz w:val="20"/>
          <w:szCs w:val="20"/>
        </w:rPr>
      </w:pPr>
    </w:p>
    <w:p w:rsidR="00CF5C6C" w:rsidP="00842DA5" w:rsidRDefault="00CF5C6C" w14:paraId="4AD153BA" w14:textId="77777777">
      <w:pPr>
        <w:rPr>
          <w:rFonts w:ascii="Calibri" w:hAnsi="Calibri" w:cs="Calibri"/>
          <w:sz w:val="22"/>
          <w:szCs w:val="22"/>
        </w:rPr>
      </w:pPr>
    </w:p>
    <w:p w:rsidR="00CF5C6C" w:rsidP="00842DA5" w:rsidRDefault="00CF5C6C" w14:paraId="39BFBC20" w14:textId="77777777">
      <w:pPr>
        <w:rPr>
          <w:rFonts w:ascii="Calibri" w:hAnsi="Calibri" w:cs="Calibri"/>
          <w:sz w:val="22"/>
          <w:szCs w:val="22"/>
        </w:rPr>
      </w:pPr>
    </w:p>
    <w:p w:rsidR="00CF5C6C" w:rsidP="00842DA5" w:rsidRDefault="00CF5C6C" w14:paraId="392E0A76" w14:textId="36543054">
      <w:pPr>
        <w:rPr>
          <w:rFonts w:ascii="Calibri" w:hAnsi="Calibri" w:cs="Calibri"/>
          <w:sz w:val="22"/>
          <w:szCs w:val="22"/>
        </w:rPr>
      </w:pPr>
    </w:p>
    <w:p w:rsidRPr="00842DA5" w:rsidR="00CF5C6C" w:rsidP="00842DA5" w:rsidRDefault="00CF5C6C" w14:paraId="56CEC9BA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47"/>
      </w:tblGrid>
      <w:tr w:rsidRPr="00842DA5" w:rsidR="00842DA5" w14:paraId="603792AC" w14:textId="77777777">
        <w:tc>
          <w:tcPr>
            <w:tcW w:w="9747" w:type="dxa"/>
            <w:shd w:val="clear" w:color="auto" w:fill="auto"/>
          </w:tcPr>
          <w:p w:rsidR="00A479EB" w:rsidP="00053DC3" w:rsidRDefault="004C6C3B" w14:paraId="65EAEAB1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Del</w:t>
            </w:r>
            <w:r w:rsidRPr="00842DA5" w:rsidR="00842D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42DA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842DA5" w:rsidR="00842D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B61374">
              <w:rPr>
                <w:rFonts w:ascii="Calibri" w:hAnsi="Calibri" w:cs="Calibri"/>
                <w:b/>
                <w:bCs/>
                <w:sz w:val="22"/>
                <w:szCs w:val="22"/>
              </w:rPr>
              <w:t>När</w:t>
            </w:r>
            <w:r w:rsidR="00842D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du har fått en plats för utbytesstudier vid ett universitet</w:t>
            </w:r>
          </w:p>
          <w:p w:rsidRPr="00053DC3" w:rsidR="00053DC3" w:rsidP="00053DC3" w:rsidRDefault="00053DC3" w14:paraId="003A861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A479EB" w:rsidP="00A479EB" w:rsidRDefault="00A479EB" w14:paraId="4F02BAA9" w14:textId="77777777">
      <w:pPr>
        <w:rPr>
          <w:sz w:val="20"/>
          <w:szCs w:val="2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59"/>
        <w:gridCol w:w="4185"/>
        <w:gridCol w:w="1678"/>
        <w:gridCol w:w="2225"/>
      </w:tblGrid>
      <w:tr w:rsidRPr="007D03C1" w:rsidR="004C6C3B" w14:paraId="40801E6F" w14:textId="77777777">
        <w:tc>
          <w:tcPr>
            <w:tcW w:w="9747" w:type="dxa"/>
            <w:gridSpan w:val="4"/>
            <w:shd w:val="clear" w:color="auto" w:fill="auto"/>
          </w:tcPr>
          <w:p w:rsidRPr="007D03C1" w:rsidR="004C6C3B" w:rsidRDefault="004C6C3B" w14:paraId="36BFB605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:rsidR="004C6C3B" w:rsidRDefault="004C6C3B" w14:paraId="73B6A25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7D03C1" w:rsidR="008F5613" w:rsidTr="00B659DB" w14:paraId="30492FBB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0E1C4EF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Kursnamn, kurskod och antal poäng</w:t>
            </w:r>
          </w:p>
          <w:p w:rsidRPr="007D03C1" w:rsidR="00A479EB" w:rsidRDefault="00A479EB" w14:paraId="6F0ED809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7D03C1" w14:paraId="2782BDD8" w14:textId="77777777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Ämne och innehåll (max 200 ord, på svenska eller engelska)</w:t>
            </w: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5DB9C296" w14:textId="77777777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Nivå</w:t>
            </w: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3A6ADA65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>Kommentar från programsamordnare</w:t>
            </w:r>
            <w:r w:rsidR="004C6C3B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</w:tr>
      <w:tr w:rsidRPr="007D03C1" w:rsidR="008F5613" w:rsidTr="00B659DB" w14:paraId="4762313E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02B8E703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0A831BE9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62D26780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3CD990A1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018E33B4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6B2EEAF9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1D0801DA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573BBD78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29E0840E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2536D04C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42E1CAD3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31EA8BB4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01F948FF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53721FE6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5C3E9C69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69036187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41C15BC6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2C6C36B0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0DFE4AE4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6F8BBFC7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5F4922E9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13CD3AF6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435B9B93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3AC4B716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4E7AC113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564DC626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00B78E41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1CD8FD0D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4B70A05C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2106B225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27B09811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3CC68C2F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27FCAFE8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23F5200A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0DDAE16C" w14:textId="77777777">
            <w:pPr>
              <w:rPr>
                <w:sz w:val="20"/>
                <w:szCs w:val="20"/>
              </w:rPr>
            </w:pPr>
          </w:p>
        </w:tc>
      </w:tr>
      <w:tr w:rsidRPr="007D03C1" w:rsidR="008F5613" w:rsidTr="00B659DB" w14:paraId="0EBE06E4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18ECFAFA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566511E0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7E6B9C08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014DE110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23BFC38F" w14:textId="77777777">
            <w:pPr>
              <w:rPr>
                <w:sz w:val="20"/>
                <w:szCs w:val="20"/>
              </w:rPr>
            </w:pPr>
          </w:p>
        </w:tc>
      </w:tr>
      <w:tr w:rsidRPr="007D03C1" w:rsidR="00A479EB" w:rsidTr="00B659DB" w14:paraId="4DF30BC9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2B1B11D0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48872481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0390331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4E047010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1B4C01F0" w14:textId="77777777">
            <w:pPr>
              <w:rPr>
                <w:sz w:val="20"/>
                <w:szCs w:val="20"/>
              </w:rPr>
            </w:pPr>
          </w:p>
        </w:tc>
      </w:tr>
      <w:tr w:rsidRPr="007D03C1" w:rsidR="00A479EB" w:rsidTr="00B659DB" w14:paraId="099F7872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0017EF52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3144D357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386C6D13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32A1496B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708A6DB4" w14:textId="77777777">
            <w:pPr>
              <w:rPr>
                <w:sz w:val="20"/>
                <w:szCs w:val="20"/>
              </w:rPr>
            </w:pPr>
          </w:p>
        </w:tc>
      </w:tr>
      <w:tr w:rsidRPr="007D03C1" w:rsidR="00A479EB" w:rsidTr="00B659DB" w14:paraId="51FE747F" w14:textId="77777777">
        <w:tc>
          <w:tcPr>
            <w:tcW w:w="1668" w:type="dxa"/>
            <w:shd w:val="clear" w:color="auto" w:fill="auto"/>
          </w:tcPr>
          <w:p w:rsidRPr="007D03C1" w:rsidR="00A479EB" w:rsidRDefault="00A479EB" w14:paraId="45DC702D" w14:textId="77777777">
            <w:pPr>
              <w:rPr>
                <w:sz w:val="20"/>
                <w:szCs w:val="20"/>
              </w:rPr>
            </w:pPr>
          </w:p>
          <w:p w:rsidRPr="007D03C1" w:rsidR="00A479EB" w:rsidRDefault="00A479EB" w14:paraId="34C8421E" w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Pr="007D03C1" w:rsidR="00A479EB" w:rsidRDefault="00A479EB" w14:paraId="019D5597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7D03C1" w:rsidR="00A479EB" w:rsidRDefault="00A479EB" w14:paraId="0BE9296C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Pr="007D03C1" w:rsidR="00A479EB" w:rsidRDefault="00A479EB" w14:paraId="0AE6C41E" w14:textId="77777777">
            <w:pPr>
              <w:rPr>
                <w:sz w:val="20"/>
                <w:szCs w:val="20"/>
              </w:rPr>
            </w:pPr>
          </w:p>
        </w:tc>
      </w:tr>
    </w:tbl>
    <w:p w:rsidRPr="00182A67" w:rsidR="007E1B08" w:rsidP="00B40504" w:rsidRDefault="007E1B08" w14:paraId="29C81A2C" w14:textId="77777777">
      <w:r w:rsidRPr="00182A67">
        <w:t xml:space="preserve"> </w:t>
      </w:r>
    </w:p>
    <w:sectPr w:rsidRPr="00182A67" w:rsidR="007E1B08" w:rsidSect="00152A87">
      <w:footerReference w:type="even" r:id="rId10"/>
      <w:footerReference w:type="default" r:id="rId11"/>
      <w:pgSz w:w="11906" w:h="16838" w:orient="portrait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688" w:rsidP="007D03C1" w:rsidRDefault="00B32688" w14:paraId="24D6D30D" w14:textId="77777777">
      <w:r>
        <w:separator/>
      </w:r>
    </w:p>
  </w:endnote>
  <w:endnote w:type="continuationSeparator" w:id="0">
    <w:p w:rsidR="00B32688" w:rsidP="007D03C1" w:rsidRDefault="00B32688" w14:paraId="12602D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3C1" w:rsidRDefault="007D03C1" w14:paraId="7F77F207" w14:textId="77777777">
    <w:pPr>
      <w:pStyle w:val="Sidfot"/>
      <w:framePr w:wrap="none" w:hAnchor="margin" w:vAnchor="text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end"/>
    </w:r>
  </w:p>
  <w:p w:rsidR="007D03C1" w:rsidP="007D03C1" w:rsidRDefault="007D03C1" w14:paraId="378CE4CD" w14:textId="7777777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3C1" w:rsidRDefault="007D03C1" w14:paraId="2E4FAAF6" w14:textId="77777777">
    <w:pPr>
      <w:pStyle w:val="Sidfot"/>
      <w:framePr w:wrap="none" w:hAnchor="margin" w:vAnchor="text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7D03C1" w:rsidP="007D03C1" w:rsidRDefault="007D03C1" w14:paraId="415E71B7" w14:textId="7777777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688" w:rsidP="007D03C1" w:rsidRDefault="00B32688" w14:paraId="64C65B20" w14:textId="77777777">
      <w:r>
        <w:separator/>
      </w:r>
    </w:p>
  </w:footnote>
  <w:footnote w:type="continuationSeparator" w:id="0">
    <w:p w:rsidR="00B32688" w:rsidP="007D03C1" w:rsidRDefault="00B32688" w14:paraId="0573651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106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9"/>
    <w:multiLevelType w:val="singleLevel"/>
    <w:tmpl w:val="48AEBA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1C558B"/>
    <w:multiLevelType w:val="hybridMultilevel"/>
    <w:tmpl w:val="0B62FF9A"/>
    <w:lvl w:ilvl="0" w:tplc="DA7C7384">
      <w:numFmt w:val="bullet"/>
      <w:lvlText w:val="–"/>
      <w:lvlJc w:val="left"/>
      <w:pPr>
        <w:ind w:left="502" w:hanging="360"/>
      </w:pPr>
      <w:rPr>
        <w:rFonts w:hint="default" w:ascii="Cambria" w:hAnsi="Cambria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" w15:restartNumberingAfterBreak="0">
    <w:nsid w:val="04FB535F"/>
    <w:multiLevelType w:val="hybridMultilevel"/>
    <w:tmpl w:val="E9C829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9F4"/>
    <w:multiLevelType w:val="hybridMultilevel"/>
    <w:tmpl w:val="E9C829EC"/>
    <w:lvl w:ilvl="0" w:tplc="619AD3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D5E"/>
    <w:multiLevelType w:val="hybridMultilevel"/>
    <w:tmpl w:val="E6EC883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A095DC4"/>
    <w:multiLevelType w:val="hybridMultilevel"/>
    <w:tmpl w:val="DBE8090E"/>
    <w:lvl w:ilvl="0" w:tplc="041D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64642145"/>
    <w:multiLevelType w:val="hybridMultilevel"/>
    <w:tmpl w:val="191A6C56"/>
    <w:lvl w:ilvl="0" w:tplc="9C806F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0EFC"/>
    <w:multiLevelType w:val="hybridMultilevel"/>
    <w:tmpl w:val="18827DA4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27D668F"/>
    <w:multiLevelType w:val="hybridMultilevel"/>
    <w:tmpl w:val="D20809A8"/>
    <w:lvl w:ilvl="0" w:tplc="041D0001">
      <w:start w:val="2017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1837981">
    <w:abstractNumId w:val="1"/>
  </w:num>
  <w:num w:numId="2" w16cid:durableId="185676983">
    <w:abstractNumId w:val="0"/>
  </w:num>
  <w:num w:numId="3" w16cid:durableId="455296435">
    <w:abstractNumId w:val="9"/>
  </w:num>
  <w:num w:numId="4" w16cid:durableId="776829276">
    <w:abstractNumId w:val="2"/>
  </w:num>
  <w:num w:numId="5" w16cid:durableId="39400149">
    <w:abstractNumId w:val="6"/>
  </w:num>
  <w:num w:numId="6" w16cid:durableId="1191068790">
    <w:abstractNumId w:val="8"/>
  </w:num>
  <w:num w:numId="7" w16cid:durableId="633026945">
    <w:abstractNumId w:val="5"/>
  </w:num>
  <w:num w:numId="8" w16cid:durableId="1256746195">
    <w:abstractNumId w:val="7"/>
  </w:num>
  <w:num w:numId="9" w16cid:durableId="390736257">
    <w:abstractNumId w:val="4"/>
  </w:num>
  <w:num w:numId="10" w16cid:durableId="6229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1"/>
    <w:rsid w:val="00005FDD"/>
    <w:rsid w:val="00024B78"/>
    <w:rsid w:val="000263B9"/>
    <w:rsid w:val="00053DC3"/>
    <w:rsid w:val="00065B0E"/>
    <w:rsid w:val="000B3C9E"/>
    <w:rsid w:val="000B51A7"/>
    <w:rsid w:val="00100318"/>
    <w:rsid w:val="001137E1"/>
    <w:rsid w:val="001165C0"/>
    <w:rsid w:val="00117D0A"/>
    <w:rsid w:val="001352B4"/>
    <w:rsid w:val="00140AB0"/>
    <w:rsid w:val="00143426"/>
    <w:rsid w:val="00152A87"/>
    <w:rsid w:val="00164A09"/>
    <w:rsid w:val="00182A67"/>
    <w:rsid w:val="00183D6F"/>
    <w:rsid w:val="0018578D"/>
    <w:rsid w:val="00194A6E"/>
    <w:rsid w:val="001953EA"/>
    <w:rsid w:val="001A3DCF"/>
    <w:rsid w:val="001C3F76"/>
    <w:rsid w:val="001F6E1A"/>
    <w:rsid w:val="00201ED6"/>
    <w:rsid w:val="00220DDD"/>
    <w:rsid w:val="00256CC4"/>
    <w:rsid w:val="00272F02"/>
    <w:rsid w:val="002816C0"/>
    <w:rsid w:val="002A29E0"/>
    <w:rsid w:val="002C2DB5"/>
    <w:rsid w:val="002E338F"/>
    <w:rsid w:val="002F5B72"/>
    <w:rsid w:val="003078D4"/>
    <w:rsid w:val="00313FCC"/>
    <w:rsid w:val="00350148"/>
    <w:rsid w:val="0035631C"/>
    <w:rsid w:val="003978A6"/>
    <w:rsid w:val="0041404E"/>
    <w:rsid w:val="004144E6"/>
    <w:rsid w:val="00431AEB"/>
    <w:rsid w:val="00434B5E"/>
    <w:rsid w:val="00451944"/>
    <w:rsid w:val="004A6553"/>
    <w:rsid w:val="004C2C6F"/>
    <w:rsid w:val="004C6C3B"/>
    <w:rsid w:val="005174C4"/>
    <w:rsid w:val="0052086A"/>
    <w:rsid w:val="005435D3"/>
    <w:rsid w:val="00556943"/>
    <w:rsid w:val="00557A2D"/>
    <w:rsid w:val="005669B1"/>
    <w:rsid w:val="00584AA4"/>
    <w:rsid w:val="005A39E5"/>
    <w:rsid w:val="005B2B71"/>
    <w:rsid w:val="005B6AB2"/>
    <w:rsid w:val="005C269C"/>
    <w:rsid w:val="005E7F81"/>
    <w:rsid w:val="005F0A16"/>
    <w:rsid w:val="00611038"/>
    <w:rsid w:val="0061418B"/>
    <w:rsid w:val="00660C2D"/>
    <w:rsid w:val="00664251"/>
    <w:rsid w:val="00681DB9"/>
    <w:rsid w:val="00681ED4"/>
    <w:rsid w:val="00690F67"/>
    <w:rsid w:val="006932EC"/>
    <w:rsid w:val="00693A50"/>
    <w:rsid w:val="006A31DB"/>
    <w:rsid w:val="006B49E1"/>
    <w:rsid w:val="006C4B7A"/>
    <w:rsid w:val="006E0A9D"/>
    <w:rsid w:val="00705A42"/>
    <w:rsid w:val="00722AFF"/>
    <w:rsid w:val="007623C2"/>
    <w:rsid w:val="00763781"/>
    <w:rsid w:val="007663FE"/>
    <w:rsid w:val="007665BC"/>
    <w:rsid w:val="00771056"/>
    <w:rsid w:val="007B12B3"/>
    <w:rsid w:val="007B3573"/>
    <w:rsid w:val="007C00FC"/>
    <w:rsid w:val="007D03C1"/>
    <w:rsid w:val="007D2046"/>
    <w:rsid w:val="007E1B08"/>
    <w:rsid w:val="007E22F6"/>
    <w:rsid w:val="007F0CAD"/>
    <w:rsid w:val="00810CE3"/>
    <w:rsid w:val="00826721"/>
    <w:rsid w:val="008322D6"/>
    <w:rsid w:val="00833C80"/>
    <w:rsid w:val="00835F58"/>
    <w:rsid w:val="00841303"/>
    <w:rsid w:val="00842DA5"/>
    <w:rsid w:val="00865F21"/>
    <w:rsid w:val="00884718"/>
    <w:rsid w:val="008B1027"/>
    <w:rsid w:val="008D6407"/>
    <w:rsid w:val="008E3FE6"/>
    <w:rsid w:val="008F2523"/>
    <w:rsid w:val="008F5613"/>
    <w:rsid w:val="0090412F"/>
    <w:rsid w:val="00934CBE"/>
    <w:rsid w:val="00951A38"/>
    <w:rsid w:val="0098368C"/>
    <w:rsid w:val="0098377A"/>
    <w:rsid w:val="00983F67"/>
    <w:rsid w:val="00992C05"/>
    <w:rsid w:val="009A5645"/>
    <w:rsid w:val="009B24D4"/>
    <w:rsid w:val="009B350A"/>
    <w:rsid w:val="009B73F5"/>
    <w:rsid w:val="009C5A89"/>
    <w:rsid w:val="009D37E8"/>
    <w:rsid w:val="00A2477F"/>
    <w:rsid w:val="00A41961"/>
    <w:rsid w:val="00A479EB"/>
    <w:rsid w:val="00A74A0C"/>
    <w:rsid w:val="00A83D2E"/>
    <w:rsid w:val="00AA6DBB"/>
    <w:rsid w:val="00AB519D"/>
    <w:rsid w:val="00AF4BA0"/>
    <w:rsid w:val="00B16E92"/>
    <w:rsid w:val="00B24E63"/>
    <w:rsid w:val="00B32688"/>
    <w:rsid w:val="00B40504"/>
    <w:rsid w:val="00B51C1B"/>
    <w:rsid w:val="00B61374"/>
    <w:rsid w:val="00B64278"/>
    <w:rsid w:val="00B659DB"/>
    <w:rsid w:val="00B819CD"/>
    <w:rsid w:val="00BA7076"/>
    <w:rsid w:val="00BB3583"/>
    <w:rsid w:val="00BE2A44"/>
    <w:rsid w:val="00BE4FCB"/>
    <w:rsid w:val="00BF3845"/>
    <w:rsid w:val="00C312C5"/>
    <w:rsid w:val="00C674B4"/>
    <w:rsid w:val="00C72FB6"/>
    <w:rsid w:val="00C93ED0"/>
    <w:rsid w:val="00C94092"/>
    <w:rsid w:val="00C9731F"/>
    <w:rsid w:val="00CA0A50"/>
    <w:rsid w:val="00CA64FF"/>
    <w:rsid w:val="00CB6521"/>
    <w:rsid w:val="00CF5C6C"/>
    <w:rsid w:val="00D043D9"/>
    <w:rsid w:val="00D403D7"/>
    <w:rsid w:val="00D41061"/>
    <w:rsid w:val="00D4616E"/>
    <w:rsid w:val="00D46962"/>
    <w:rsid w:val="00D63297"/>
    <w:rsid w:val="00DA25DB"/>
    <w:rsid w:val="00DE1AB4"/>
    <w:rsid w:val="00E06874"/>
    <w:rsid w:val="00E176E3"/>
    <w:rsid w:val="00E32371"/>
    <w:rsid w:val="00E34D90"/>
    <w:rsid w:val="00E41C32"/>
    <w:rsid w:val="00E73E05"/>
    <w:rsid w:val="00E82E5D"/>
    <w:rsid w:val="00E84E43"/>
    <w:rsid w:val="00EB6169"/>
    <w:rsid w:val="00EC7A47"/>
    <w:rsid w:val="00ED63A0"/>
    <w:rsid w:val="00ED6676"/>
    <w:rsid w:val="00EE596F"/>
    <w:rsid w:val="00F12E98"/>
    <w:rsid w:val="00F167B1"/>
    <w:rsid w:val="00F16D2F"/>
    <w:rsid w:val="00F21A40"/>
    <w:rsid w:val="00F41C4A"/>
    <w:rsid w:val="00F90C9B"/>
    <w:rsid w:val="00FA4943"/>
    <w:rsid w:val="00FB6546"/>
    <w:rsid w:val="00FB7801"/>
    <w:rsid w:val="00FE59DC"/>
    <w:rsid w:val="00FF0BF5"/>
    <w:rsid w:val="46A923E8"/>
    <w:rsid w:val="7F18B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57512"/>
  <w15:chartTrackingRefBased/>
  <w15:docId w15:val="{E31128B4-E57A-9D41-9893-3B916F6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1A3DCF"/>
    <w:pPr>
      <w:keepNext/>
      <w:spacing w:before="200"/>
      <w:outlineLvl w:val="2"/>
    </w:pPr>
    <w:rPr>
      <w:rFonts w:ascii="Arial" w:hAnsi="Arial" w:eastAsia="MS Mincho"/>
      <w:b/>
      <w:bCs/>
      <w:szCs w:val="22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rsid w:val="006642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rsid w:val="00664251"/>
    <w:rPr>
      <w:color w:val="0000FF"/>
      <w:u w:val="single"/>
    </w:rPr>
  </w:style>
  <w:style w:type="paragraph" w:styleId="Punktlista">
    <w:name w:val="List Bullet"/>
    <w:basedOn w:val="Normal"/>
    <w:rsid w:val="00CA64FF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CA64FF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CA64FF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313FCC"/>
    <w:rPr>
      <w:sz w:val="16"/>
      <w:szCs w:val="16"/>
    </w:rPr>
  </w:style>
  <w:style w:type="paragraph" w:styleId="Kommentarer">
    <w:name w:val="annotation text"/>
    <w:basedOn w:val="Normal"/>
    <w:link w:val="KommentarerChar"/>
    <w:rsid w:val="00313FCC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rsid w:val="00313FCC"/>
  </w:style>
  <w:style w:type="paragraph" w:styleId="Kommentarsmne">
    <w:name w:val="annotation subject"/>
    <w:basedOn w:val="Kommentarer"/>
    <w:next w:val="Kommentarer"/>
    <w:link w:val="KommentarsmneChar"/>
    <w:rsid w:val="00313FCC"/>
    <w:rPr>
      <w:b/>
      <w:bCs/>
    </w:rPr>
  </w:style>
  <w:style w:type="character" w:styleId="KommentarsmneChar" w:customStyle="1">
    <w:name w:val="Kommentarsämne Char"/>
    <w:link w:val="Kommentarsmne"/>
    <w:rsid w:val="00313FCC"/>
    <w:rPr>
      <w:b/>
      <w:bCs/>
    </w:rPr>
  </w:style>
  <w:style w:type="paragraph" w:styleId="Rubrik">
    <w:name w:val="Title"/>
    <w:basedOn w:val="Normal"/>
    <w:link w:val="RubrikChar"/>
    <w:uiPriority w:val="10"/>
    <w:qFormat/>
    <w:rsid w:val="00E84E43"/>
    <w:pPr>
      <w:spacing w:line="300" w:lineRule="exact"/>
      <w:contextualSpacing/>
    </w:pPr>
    <w:rPr>
      <w:rFonts w:ascii="Arial Narrow" w:hAnsi="Arial Narrow" w:eastAsia="MS Gothic"/>
      <w:b/>
      <w:caps/>
      <w:spacing w:val="-10"/>
      <w:kern w:val="28"/>
      <w:sz w:val="28"/>
      <w:szCs w:val="56"/>
      <w:lang w:eastAsia="en-US"/>
    </w:rPr>
  </w:style>
  <w:style w:type="character" w:styleId="RubrikChar" w:customStyle="1">
    <w:name w:val="Rubrik Char"/>
    <w:link w:val="Rubrik"/>
    <w:uiPriority w:val="10"/>
    <w:rsid w:val="00E84E43"/>
    <w:rPr>
      <w:rFonts w:ascii="Arial Narrow" w:hAnsi="Arial Narrow" w:eastAsia="MS Gothic"/>
      <w:b/>
      <w:caps/>
      <w:spacing w:val="-10"/>
      <w:kern w:val="28"/>
      <w:sz w:val="28"/>
      <w:szCs w:val="56"/>
      <w:lang w:eastAsia="en-US"/>
    </w:rPr>
  </w:style>
  <w:style w:type="character" w:styleId="Rubrik3Char" w:customStyle="1">
    <w:name w:val="Rubrik 3 Char"/>
    <w:link w:val="Rubrik3"/>
    <w:uiPriority w:val="9"/>
    <w:rsid w:val="001A3DCF"/>
    <w:rPr>
      <w:rFonts w:ascii="Arial" w:hAnsi="Arial" w:eastAsia="MS Mincho"/>
      <w:b/>
      <w:bCs/>
      <w:sz w:val="24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D043D9"/>
    <w:pPr>
      <w:spacing w:before="100" w:beforeAutospacing="1" w:after="100" w:afterAutospacing="1"/>
    </w:pPr>
  </w:style>
  <w:style w:type="paragraph" w:styleId="Sidfot">
    <w:name w:val="footer"/>
    <w:basedOn w:val="Normal"/>
    <w:link w:val="SidfotChar"/>
    <w:rsid w:val="007D03C1"/>
    <w:pPr>
      <w:tabs>
        <w:tab w:val="center" w:pos="4513"/>
        <w:tab w:val="right" w:pos="9026"/>
      </w:tabs>
    </w:pPr>
  </w:style>
  <w:style w:type="character" w:styleId="SidfotChar" w:customStyle="1">
    <w:name w:val="Sidfot Char"/>
    <w:link w:val="Sidfot"/>
    <w:rsid w:val="007D03C1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7D03C1"/>
  </w:style>
  <w:style w:type="character" w:styleId="Olstomnmnande">
    <w:name w:val="Unresolved Mention"/>
    <w:uiPriority w:val="47"/>
    <w:rsid w:val="004C6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ulrika.agby@gu.se" TargetMode="External" Id="rId9" /><Relationship Type="http://schemas.openxmlformats.org/officeDocument/2006/relationships/customXml" Target="../customXml/item1.xml" Id="rId14" /><Relationship Type="http://schemas.openxmlformats.org/officeDocument/2006/relationships/hyperlink" Target="mailto:patrik.vulkan@socav.gu.se" TargetMode="External" Id="Ra901548fb28246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U Dokument" ma:contentTypeID="0x010100C7C811754E204E47A665D3B7C5D98E1E0018978B1096239F4FB2EA1270D10FAA5C" ma:contentTypeVersion="60" ma:contentTypeDescription="" ma:contentTypeScope="" ma:versionID="6ec6c0cae1a8bf2db4f9509f589f85ab">
  <xsd:schema xmlns:xsd="http://www.w3.org/2001/XMLSchema" xmlns:xs="http://www.w3.org/2001/XMLSchema" xmlns:p="http://schemas.microsoft.com/office/2006/metadata/properties" xmlns:ns2="4cd09c85-9c3f-455a-a7f6-4922631f7a36" xmlns:ns3="e4117d61-059b-4547-90d6-cc5dc11dbcae" xmlns:ns4="231fe8cf-ccc0-454c-9b48-ac3bf72b5807" xmlns:ns5="4160d47a-ddaf-4f96-aa5a-ac84a930d3d1" xmlns:ns6="ae9dd6ea-c2e4-4869-976b-8dbce2ea94e0" xmlns:ns7="a94ff575-881d-444c-a15f-28f2022b7885" targetNamespace="http://schemas.microsoft.com/office/2006/metadata/properties" ma:root="true" ma:fieldsID="a66217c94e90341aa31b0f9f7bf89154" ns2:_="" ns3:_="" ns4:_="" ns5:_="" ns6:_="" ns7:_="">
    <xsd:import namespace="4cd09c85-9c3f-455a-a7f6-4922631f7a36"/>
    <xsd:import namespace="e4117d61-059b-4547-90d6-cc5dc11dbcae"/>
    <xsd:import namespace="231fe8cf-ccc0-454c-9b48-ac3bf72b5807"/>
    <xsd:import namespace="4160d47a-ddaf-4f96-aa5a-ac84a930d3d1"/>
    <xsd:import namespace="ae9dd6ea-c2e4-4869-976b-8dbce2ea94e0"/>
    <xsd:import namespace="a94ff575-881d-444c-a15f-28f2022b7885"/>
    <xsd:element name="properties">
      <xsd:complexType>
        <xsd:sequence>
          <xsd:element name="documentManagement">
            <xsd:complexType>
              <xsd:all>
                <xsd:element ref="ns2:IN_x002f_UT" minOccurs="0"/>
                <xsd:element ref="ns3:Termin_x0020_och_x0020_årtal" minOccurs="0"/>
                <xsd:element ref="ns2:Studentnamn" minOccurs="0"/>
                <xsd:element ref="ns2:Dokumenttyp" minOccurs="0"/>
                <xsd:element ref="ns3:TaxKeywordTaxHTField" minOccurs="0"/>
                <xsd:element ref="ns3:TaxCatchAll" minOccurs="0"/>
                <xsd:element ref="ns3:TaxCatchAllLabel" minOccurs="0"/>
                <xsd:element ref="ns4:GU_DocStatus" minOccurs="0"/>
                <xsd:element ref="ns4:ffd98747c26642ec8caf6ec3431d5d08" minOccurs="0"/>
                <xsd:element ref="ns5:b96f7c442203436fbdf8d4ebf5de5e7a" minOccurs="0"/>
                <xsd:element ref="ns5:GU_AccessRight" minOccurs="0"/>
                <xsd:element ref="ns5:GU_EstablishedDate" minOccurs="0"/>
                <xsd:element ref="ns5:GU_ArchivedDate" minOccurs="0"/>
                <xsd:element ref="ns3:GU_ArchivedBy" minOccurs="0"/>
                <xsd:element ref="ns5:GU_ArchiveDocId" minOccurs="0"/>
                <xsd:element ref="ns5:GU_ArchiveDocGuid" minOccurs="0"/>
                <xsd:element ref="ns5:GU_ArchiveDocVersionId" minOccurs="0"/>
                <xsd:element ref="ns6:GU_SiteGuid" minOccurs="0"/>
                <xsd:element ref="ns5:GU_ArchiveDocUrl" minOccurs="0"/>
                <xsd:element ref="ns3:GU_DocumentApprover" minOccurs="0"/>
                <xsd:element ref="ns3:GU_DocumentApprovedBy" minOccurs="0"/>
                <xsd:element ref="ns7:GU_DocumentApprovedDate" minOccurs="0"/>
                <xsd:element ref="ns7:GU_DocumentApproval" minOccurs="0"/>
                <xsd:element ref="ns7:GU_CommentsAuthor" minOccurs="0"/>
                <xsd:element ref="ns7:GU_DiaryNumber" minOccurs="0"/>
                <xsd:element ref="ns7:GU_DiaryDirectionType" minOccurs="0"/>
                <xsd:element ref="ns7:GU_DiaryDirectionOrg" minOccurs="0"/>
                <xsd:element ref="ns6:GU_SendToDiary" minOccurs="0"/>
                <xsd:element ref="ns3:_dlc_DocIdUrl" minOccurs="0"/>
                <xsd:element ref="ns3:_dlc_DocIdPersistId" minOccurs="0"/>
                <xsd:element ref="ns7:_dlc_DocId" minOccurs="0"/>
                <xsd:element ref="ns4:GU_DocDescrip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09c85-9c3f-455a-a7f6-4922631f7a36" elementFormDefault="qualified">
    <xsd:import namespace="http://schemas.microsoft.com/office/2006/documentManagement/types"/>
    <xsd:import namespace="http://schemas.microsoft.com/office/infopath/2007/PartnerControls"/>
    <xsd:element name="IN_x002f_UT" ma:index="1" nillable="true" ma:displayName="IN/UT" ma:format="Dropdown" ma:internalName="IN_x002f_UT">
      <xsd:simpleType>
        <xsd:restriction base="dms:Choice">
          <xsd:enumeration value="IN"/>
          <xsd:enumeration value="UT"/>
        </xsd:restriction>
      </xsd:simpleType>
    </xsd:element>
    <xsd:element name="Studentnamn" ma:index="3" nillable="true" ma:displayName="Studentnamn" ma:format="Dropdown" ma:internalName="Studentnamn" ma:readOnly="false">
      <xsd:simpleType>
        <xsd:restriction base="dms:Text">
          <xsd:maxLength value="255"/>
        </xsd:restriction>
      </xsd:simpleType>
    </xsd:element>
    <xsd:element name="Dokumenttyp" ma:index="4" nillable="true" ma:displayName="Dokumenttyp" ma:format="Dropdown" ma:internalName="Dokumenttyp" ma:readOnly="false">
      <xsd:simpleType>
        <xsd:restriction base="dms:Choice">
          <xsd:enumeration value="Kursval"/>
          <xsd:enumeration value="Massetablering"/>
          <xsd:enumeration value="Bostadrangordning"/>
          <xsd:enumeration value="Letter of acceptance"/>
          <xsd:enumeration value="Transcript of records"/>
          <xsd:enumeration value="Insurance certificate"/>
          <xsd:enumeration value="Mallar och riktlinjer"/>
          <xsd:enumeration value="Välkomstbrev"/>
          <xsd:enumeration value="Internationaliseringsdagar"/>
          <xsd:enumeration value="Universitetsinformation"/>
          <xsd:enumeration value="Ansökningar"/>
          <xsd:enumeration value="Diverse okategoriserat"/>
          <xsd:enumeration value="Learning agreement"/>
          <xsd:enumeration value="Information till studenter"/>
          <xsd:enumeration value="Intyg och formulär för studenter"/>
          <xsd:enumeration value="Certificate of attendance"/>
          <xsd:enumeration value="Övriga intyg och underlag student"/>
        </xsd:restriction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Bildmarkeringar" ma:readOnly="false" ma:fieldId="{5cf76f15-5ced-4ddc-b409-7134ff3c332f}" ma:taxonomyMulti="true" ma:sspId="85cde726-cec2-4dbf-bde0-2c3495ee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3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7d61-059b-4547-90d6-cc5dc11dbcae" elementFormDefault="qualified">
    <xsd:import namespace="http://schemas.microsoft.com/office/2006/documentManagement/types"/>
    <xsd:import namespace="http://schemas.microsoft.com/office/infopath/2007/PartnerControls"/>
    <xsd:element name="Termin_x0020_och_x0020_årtal" ma:index="2" nillable="true" ma:displayName="Läsår" ma:format="RadioButtons" ma:internalName="Termin_x0020_och_x0020__x00e5_rtal">
      <xsd:simpleType>
        <xsd:restriction base="dms:Choice">
          <xsd:enumeration value="13-14"/>
          <xsd:enumeration value="14-15"/>
          <xsd:enumeration value="15-16"/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  <xsd:enumeration value="23-24"/>
          <xsd:enumeration value="24-25"/>
          <xsd:enumeration value="12-13"/>
          <xsd:enumeration value="25-26"/>
        </xsd:restriction>
      </xsd:simpleType>
    </xsd:element>
    <xsd:element name="TaxKeywordTaxHTField" ma:index="8" nillable="true" ma:taxonomy="true" ma:internalName="TaxKeywordTaxHTField" ma:taxonomyFieldName="TaxKeyword" ma:displayName="Företagsnyckelord" ma:readOnly="false" ma:fieldId="{23f27201-bee3-471e-b2e7-b64fd8b7ca38}" ma:taxonomyMulti="true" ma:sspId="85cde726-cec2-4dbf-bde0-2c3495ee07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f21423-a11c-482f-ad2f-e5ae3364e0df}" ma:internalName="TaxCatchAll" ma:readOnly="false" ma:showField="CatchAllData" ma:web="e4117d61-059b-4547-90d6-cc5dc11d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f21423-a11c-482f-ad2f-e5ae3364e0df}" ma:internalName="TaxCatchAllLabel" ma:readOnly="false" ma:showField="CatchAllDataLabel" ma:web="e4117d61-059b-4547-90d6-cc5dc11d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U_ArchivedBy" ma:index="21" nillable="true" ma:displayName="Arkiverad av" ma:hidden="true" ma:list="UserInfo" ma:SharePointGroup="0" ma:internalName="GU_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r" ma:index="27" nillable="true" ma:displayName="Dokumentgodkännare" ma:hidden="true" ma:list="UserInfo" ma:SharePointGroup="0" ma:internalName="GU_Documen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dBy" ma:index="28" nillable="true" ma:displayName="Attest genomfört av" ma:hidden="true" ma:list="UserInfo" ma:SharePointGroup="0" ma:internalName="GU_Document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37" nillable="true" ma:displayName="Dokument-ID" ma:description="Permanent länk till det här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SharedWithUsers" ma:index="5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e8cf-ccc0-454c-9b48-ac3bf72b5807" elementFormDefault="qualified">
    <xsd:import namespace="http://schemas.microsoft.com/office/2006/documentManagement/types"/>
    <xsd:import namespace="http://schemas.microsoft.com/office/infopath/2007/PartnerControls"/>
    <xsd:element name="GU_DocStatus" ma:index="13" nillable="true" ma:displayName="Dokumentstatus" ma:default="Arbetsmaterial" ma:format="Dropdown" ma:hidden="true" ma:internalName="GU_DocStatus" ma:readOnly="false">
      <xsd:simpleType>
        <xsd:restriction base="dms:Choice">
          <xsd:enumeration value="Arbetsmaterial"/>
          <xsd:enumeration value="Fastställande pågår"/>
          <xsd:enumeration value="Fastställd"/>
          <xsd:enumeration value="Väntar på attest"/>
          <xsd:enumeration value="Fel vid fastställande"/>
        </xsd:restriction>
      </xsd:simpleType>
    </xsd:element>
    <xsd:element name="ffd98747c26642ec8caf6ec3431d5d08" ma:index="14" nillable="true" ma:taxonomy="true" ma:internalName="ffd98747c26642ec8caf6ec3431d5d08" ma:taxonomyFieldName="GU_DocOrganisation" ma:displayName="Ansvarig enhet" ma:readOnly="true" ma:default="" ma:fieldId="{ffd98747-c266-42ec-8caf-6ec3431d5d08}" ma:sspId="85cde726-cec2-4dbf-bde0-2c3495ee07fa" ma:termSetId="938bbb0a-f50e-4d72-96c1-d7b7216eae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DocDescription" ma:index="42" nillable="true" ma:displayName="Dokumentbeskrivning" ma:hidden="true" ma:internalName="GU_Doc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d47a-ddaf-4f96-aa5a-ac84a930d3d1" elementFormDefault="qualified">
    <xsd:import namespace="http://schemas.microsoft.com/office/2006/documentManagement/types"/>
    <xsd:import namespace="http://schemas.microsoft.com/office/infopath/2007/PartnerControls"/>
    <xsd:element name="b96f7c442203436fbdf8d4ebf5de5e7a" ma:index="16" nillable="true" ma:taxonomy="true" ma:internalName="b96f7c442203436fbdf8d4ebf5de5e7a" ma:taxonomyFieldName="GU_RecordType" ma:displayName="Handlingstyp" ma:readOnly="true" ma:default="" ma:fieldId="{b96f7c44-2203-436f-bdf8-d4ebf5de5e7a}" ma:sspId="85cde726-cec2-4dbf-bde0-2c3495ee07fa" ma:termSetId="f64da07e-df9c-4500-a5ac-815ac12114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AccessRight" ma:index="18" nillable="true" ma:displayName="Åtkomsträtt" ma:default="0" ma:format="Dropdown" ma:hidden="true" ma:internalName="GU_AccessRigh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GU_EstablishedDate" ma:index="19" nillable="true" ma:displayName="Fastställd datum" ma:format="DateTime" ma:hidden="true" ma:internalName="GU_EstablishedDate" ma:readOnly="false">
      <xsd:simpleType>
        <xsd:restriction base="dms:DateTime"/>
      </xsd:simpleType>
    </xsd:element>
    <xsd:element name="GU_ArchivedDate" ma:index="20" nillable="true" ma:displayName="Arkivdatum" ma:format="DateTime" ma:hidden="true" ma:internalName="GU_ArchivedDate" ma:readOnly="false">
      <xsd:simpleType>
        <xsd:restriction base="dms:DateTime"/>
      </xsd:simpleType>
    </xsd:element>
    <xsd:element name="GU_ArchiveDocId" ma:index="22" nillable="true" ma:displayName="ArkivDokument-ID" ma:hidden="true" ma:internalName="GU_ArchiveDocId" ma:readOnly="false">
      <xsd:simpleType>
        <xsd:restriction base="dms:Text">
          <xsd:maxLength value="255"/>
        </xsd:restriction>
      </xsd:simpleType>
    </xsd:element>
    <xsd:element name="GU_ArchiveDocGuid" ma:index="23" nillable="true" ma:displayName="ArkivDokument-GUID" ma:hidden="true" ma:internalName="GU_ArchiveDocGuid" ma:readOnly="false">
      <xsd:simpleType>
        <xsd:restriction base="dms:Text">
          <xsd:maxLength value="255"/>
        </xsd:restriction>
      </xsd:simpleType>
    </xsd:element>
    <xsd:element name="GU_ArchiveDocVersionId" ma:index="24" nillable="true" ma:displayName="ArkivDokument-VerID" ma:hidden="true" ma:internalName="GU_ArchiveDocVersionId" ma:readOnly="false">
      <xsd:simpleType>
        <xsd:restriction base="dms:Text">
          <xsd:maxLength value="255"/>
        </xsd:restriction>
      </xsd:simpleType>
    </xsd:element>
    <xsd:element name="GU_ArchiveDocUrl" ma:index="26" nillable="true" ma:displayName="Arkivlänk" ma:hidden="true" ma:internalName="GU_ArchiveDocUr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d6ea-c2e4-4869-976b-8dbce2ea94e0" elementFormDefault="qualified">
    <xsd:import namespace="http://schemas.microsoft.com/office/2006/documentManagement/types"/>
    <xsd:import namespace="http://schemas.microsoft.com/office/infopath/2007/PartnerControls"/>
    <xsd:element name="GU_SiteGuid" ma:index="25" nillable="true" ma:displayName="Site Guid" ma:hidden="true" ma:internalName="GU_SiteGuid" ma:readOnly="false">
      <xsd:simpleType>
        <xsd:restriction base="dms:Text">
          <xsd:maxLength value="255"/>
        </xsd:restriction>
      </xsd:simpleType>
    </xsd:element>
    <xsd:element name="GU_SendToDiary" ma:index="35" nillable="true" ma:displayName="Diarieförs" ma:default="0" ma:description="Anger om handlingen också ska skickas till diariet när den fastställs" ma:hidden="true" ma:internalName="GU_SendToDiar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f575-881d-444c-a15f-28f2022b7885" elementFormDefault="qualified">
    <xsd:import namespace="http://schemas.microsoft.com/office/2006/documentManagement/types"/>
    <xsd:import namespace="http://schemas.microsoft.com/office/infopath/2007/PartnerControls"/>
    <xsd:element name="GU_DocumentApprovedDate" ma:index="29" nillable="true" ma:displayName="Attest genomfört" ma:format="DateTime" ma:hidden="true" ma:internalName="GU_DocumentApprovedDate" ma:readOnly="false">
      <xsd:simpleType>
        <xsd:restriction base="dms:DateTime"/>
      </xsd:simpleType>
    </xsd:element>
    <xsd:element name="GU_DocumentApproval" ma:index="30" nillable="true" ma:displayName="Attest" ma:default="0" ma:hidden="true" ma:internalName="GU_DocumentApproval" ma:readOnly="false">
      <xsd:simpleType>
        <xsd:restriction base="dms:Boolean"/>
      </xsd:simpleType>
    </xsd:element>
    <xsd:element name="GU_CommentsAuthor" ma:index="31" nillable="true" ma:displayName="Attest kommentarer" ma:hidden="true" ma:internalName="GU_CommentsAuthor" ma:readOnly="false">
      <xsd:simpleType>
        <xsd:restriction base="dms:Note"/>
      </xsd:simpleType>
    </xsd:element>
    <xsd:element name="GU_DiaryNumber" ma:index="32" nillable="true" ma:displayName="Diarienr" ma:description="Diarienr som kan användas vid fastställande" ma:hidden="true" ma:internalName="GU_DiaryNumber" ma:readOnly="false">
      <xsd:simpleType>
        <xsd:restriction base="dms:Text">
          <xsd:maxLength value="255"/>
        </xsd:restriction>
      </xsd:simpleType>
    </xsd:element>
    <xsd:element name="GU_DiaryDirectionType" ma:index="33" nillable="true" ma:displayName="Riktning" ma:description="Avser riktning typ för handling som diarieförs" ma:hidden="true" ma:internalName="GU_DiaryDirectionType" ma:readOnly="false">
      <xsd:simpleType>
        <xsd:restriction base="dms:Text">
          <xsd:maxLength value="255"/>
        </xsd:restriction>
      </xsd:simpleType>
    </xsd:element>
    <xsd:element name="GU_DiaryDirectionOrg" ma:index="34" nillable="true" ma:displayName="Riktning organisation" ma:description="Avser avsändare mottagare för handlingen (beroende på vald typ riktning)" ma:hidden="true" ma:internalName="GU_DiaryDirectionOrg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kument-ID-värde" ma:description="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d98747c26642ec8caf6ec3431d5d08 xmlns="231fe8cf-ccc0-454c-9b48-ac3bf72b5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Institutionen för sociologi och arbetsvetenskap</TermName>
          <TermId xmlns="http://schemas.microsoft.com/office/infopath/2007/PartnerControls">3480269b-42ef-4a24-8971-56c90b374f6e</TermId>
        </TermInfo>
      </Terms>
    </ffd98747c26642ec8caf6ec3431d5d08>
    <_dlc_DocId xmlns="a94ff575-881d-444c-a15f-28f2022b7885">GU4461-1576228059-338</_dlc_DocId>
    <TaxCatchAll xmlns="e4117d61-059b-4547-90d6-cc5dc11dbcae">
      <Value>1</Value>
    </TaxCatchAll>
    <TaxKeywordTaxHTField xmlns="e4117d61-059b-4547-90d6-cc5dc11dbcae">
      <Terms xmlns="http://schemas.microsoft.com/office/infopath/2007/PartnerControls"/>
    </TaxKeywordTaxHTField>
    <b96f7c442203436fbdf8d4ebf5de5e7a xmlns="4160d47a-ddaf-4f96-aa5a-ac84a930d3d1">
      <Terms xmlns="http://schemas.microsoft.com/office/infopath/2007/PartnerControls"/>
    </b96f7c442203436fbdf8d4ebf5de5e7a>
    <_dlc_DocIdUrl xmlns="e4117d61-059b-4547-90d6-cc5dc11dbcae">
      <Url>https://gunet.sharepoint.com/sites/sy-grp-utbildning---socav/_layouts/15/DocIdRedir.aspx?ID=GU4461-1576228059-338</Url>
      <Description>GU4461-1576228059-338</Description>
    </_dlc_DocIdUrl>
    <Studentnamn xmlns="4cd09c85-9c3f-455a-a7f6-4922631f7a36" xsi:nil="true"/>
    <TaxCatchAllLabel xmlns="e4117d61-059b-4547-90d6-cc5dc11dbcae" xsi:nil="true"/>
    <GU_EstablishedDate xmlns="4160d47a-ddaf-4f96-aa5a-ac84a930d3d1" xsi:nil="true"/>
    <GU_ArchiveDocId xmlns="4160d47a-ddaf-4f96-aa5a-ac84a930d3d1" xsi:nil="true"/>
    <GU_SendToDiary xmlns="ae9dd6ea-c2e4-4869-976b-8dbce2ea94e0">false</GU_SendToDiary>
    <_dlc_DocIdPersistId xmlns="e4117d61-059b-4547-90d6-cc5dc11dbcae" xsi:nil="true"/>
    <GU_DocumentApprovedBy xmlns="e4117d61-059b-4547-90d6-cc5dc11dbcae">
      <UserInfo>
        <DisplayName/>
        <AccountId xsi:nil="true"/>
        <AccountType/>
      </UserInfo>
    </GU_DocumentApprovedBy>
    <Dokumenttyp xmlns="4cd09c85-9c3f-455a-a7f6-4922631f7a36">Diverse okategoriserat</Dokumenttyp>
    <GU_ArchivedDate xmlns="4160d47a-ddaf-4f96-aa5a-ac84a930d3d1" xsi:nil="true"/>
    <GU_ArchiveDocVersionId xmlns="4160d47a-ddaf-4f96-aa5a-ac84a930d3d1" xsi:nil="true"/>
    <Termin_x0020_och_x0020_årtal xmlns="e4117d61-059b-4547-90d6-cc5dc11dbcae" xsi:nil="true"/>
    <GU_DocStatus xmlns="231fe8cf-ccc0-454c-9b48-ac3bf72b5807">Arbetsmaterial</GU_DocStatus>
    <GU_DocumentApprover xmlns="e4117d61-059b-4547-90d6-cc5dc11dbcae">
      <UserInfo>
        <DisplayName/>
        <AccountId xsi:nil="true"/>
        <AccountType/>
      </UserInfo>
    </GU_DocumentApprover>
    <GU_DiaryNumber xmlns="a94ff575-881d-444c-a15f-28f2022b7885" xsi:nil="true"/>
    <GU_AccessRight xmlns="4160d47a-ddaf-4f96-aa5a-ac84a930d3d1">0</GU_AccessRight>
    <GU_DocumentApproval xmlns="a94ff575-881d-444c-a15f-28f2022b7885">false</GU_DocumentApproval>
    <GU_DiaryDirectionOrg xmlns="a94ff575-881d-444c-a15f-28f2022b7885" xsi:nil="true"/>
    <GU_DocDescription xmlns="231fe8cf-ccc0-454c-9b48-ac3bf72b5807" xsi:nil="true"/>
    <GU_ArchiveDocGuid xmlns="4160d47a-ddaf-4f96-aa5a-ac84a930d3d1" xsi:nil="true"/>
    <GU_SiteGuid xmlns="ae9dd6ea-c2e4-4869-976b-8dbce2ea94e0" xsi:nil="true"/>
    <GU_DiaryDirectionType xmlns="a94ff575-881d-444c-a15f-28f2022b7885" xsi:nil="true"/>
    <GU_ArchiveDocUrl xmlns="4160d47a-ddaf-4f96-aa5a-ac84a930d3d1" xsi:nil="true"/>
    <GU_DocumentApprovedDate xmlns="a94ff575-881d-444c-a15f-28f2022b7885" xsi:nil="true"/>
    <IN_x002f_UT xmlns="4cd09c85-9c3f-455a-a7f6-4922631f7a36">UT</IN_x002f_UT>
    <GU_CommentsAuthor xmlns="a94ff575-881d-444c-a15f-28f2022b7885" xsi:nil="true"/>
    <GU_ArchivedBy xmlns="e4117d61-059b-4547-90d6-cc5dc11dbcae">
      <UserInfo>
        <DisplayName/>
        <AccountId xsi:nil="true"/>
        <AccountType/>
      </UserInfo>
    </GU_ArchivedBy>
    <lcf76f155ced4ddcb4097134ff3c332f xmlns="4cd09c85-9c3f-455a-a7f6-4922631f7a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9953F3-A288-4789-9A74-4CE570280904}"/>
</file>

<file path=customXml/itemProps2.xml><?xml version="1.0" encoding="utf-8"?>
<ds:datastoreItem xmlns:ds="http://schemas.openxmlformats.org/officeDocument/2006/customXml" ds:itemID="{CE615CE5-3007-4A97-AF20-A8C4EE55CA7B}"/>
</file>

<file path=customXml/itemProps3.xml><?xml version="1.0" encoding="utf-8"?>
<ds:datastoreItem xmlns:ds="http://schemas.openxmlformats.org/officeDocument/2006/customXml" ds:itemID="{C006E952-A030-413C-AA6F-00FD7CDABE34}"/>
</file>

<file path=customXml/itemProps4.xml><?xml version="1.0" encoding="utf-8"?>
<ds:datastoreItem xmlns:ds="http://schemas.openxmlformats.org/officeDocument/2006/customXml" ds:itemID="{85DB7670-0F18-4010-BA9D-779CD7A622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Psy Gu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för KURSKOD tex</dc:title>
  <dc:subject/>
  <dc:creator>Nina Johansson</dc:creator>
  <cp:keywords/>
  <cp:lastModifiedBy>Ulrika Agby</cp:lastModifiedBy>
  <cp:revision>7</cp:revision>
  <cp:lastPrinted>2017-03-07T17:04:00Z</cp:lastPrinted>
  <dcterms:created xsi:type="dcterms:W3CDTF">2023-02-01T10:28:00Z</dcterms:created>
  <dcterms:modified xsi:type="dcterms:W3CDTF">2024-11-27T13:02:17Z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GU_RecordType">
    <vt:lpwstr/>
  </property>
  <property fmtid="{D5CDD505-2E9C-101B-9397-08002B2CF9AE}" pid="4" name="ContentTypeId">
    <vt:lpwstr>0x010100C7C811754E204E47A665D3B7C5D98E1E0018978B1096239F4FB2EA1270D10FAA5C</vt:lpwstr>
  </property>
  <property fmtid="{D5CDD505-2E9C-101B-9397-08002B2CF9AE}" pid="5" name="GU_DocOrganisation">
    <vt:lpwstr>1;#Institutionen för sociologi och arbetsvetenskap|3480269b-42ef-4a24-8971-56c90b374f6e</vt:lpwstr>
  </property>
  <property fmtid="{D5CDD505-2E9C-101B-9397-08002B2CF9AE}" pid="6" name="_dlc_DocIdItemGuid">
    <vt:lpwstr>50da2e61-d65f-47aa-a633-6cd60ed5766e</vt:lpwstr>
  </property>
  <property fmtid="{D5CDD505-2E9C-101B-9397-08002B2CF9AE}" pid="7" name="MediaServiceImageTags">
    <vt:lpwstr/>
  </property>
</Properties>
</file>